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FE5AA8" w14:textId="77777777" w:rsidR="00212EFC" w:rsidRPr="0020526F" w:rsidRDefault="00212EFC" w:rsidP="00A20B63">
      <w:pPr>
        <w:spacing w:after="0" w:line="380" w:lineRule="exact"/>
        <w:jc w:val="center"/>
        <w:rPr>
          <w:rFonts w:ascii="Times New Roman" w:hAnsi="Times New Roman"/>
          <w:b/>
          <w:sz w:val="26"/>
        </w:rPr>
      </w:pPr>
    </w:p>
    <w:p w14:paraId="664AA402" w14:textId="7802CA2C" w:rsidR="00AA46CB" w:rsidRPr="0020526F" w:rsidRDefault="002929DE" w:rsidP="00A20B63">
      <w:pPr>
        <w:spacing w:after="0" w:line="380" w:lineRule="exact"/>
        <w:jc w:val="center"/>
        <w:rPr>
          <w:rFonts w:ascii="Times New Roman" w:hAnsi="Times New Roman"/>
          <w:b/>
          <w:sz w:val="28"/>
          <w:szCs w:val="28"/>
        </w:rPr>
      </w:pPr>
      <w:r w:rsidRPr="0020526F">
        <w:rPr>
          <w:rFonts w:ascii="Times New Roman" w:hAnsi="Times New Roman"/>
          <w:b/>
          <w:sz w:val="28"/>
          <w:szCs w:val="28"/>
        </w:rPr>
        <w:t xml:space="preserve">THÔNG TIN NGHIỆM THU CẤP </w:t>
      </w:r>
      <w:r w:rsidR="00140277">
        <w:rPr>
          <w:rFonts w:ascii="Times New Roman" w:hAnsi="Times New Roman"/>
          <w:b/>
          <w:sz w:val="28"/>
          <w:szCs w:val="28"/>
        </w:rPr>
        <w:t>ĐẠI HỌC</w:t>
      </w:r>
      <w:r w:rsidR="00AA46CB" w:rsidRPr="0020526F">
        <w:rPr>
          <w:rFonts w:ascii="Times New Roman" w:hAnsi="Times New Roman"/>
          <w:b/>
          <w:sz w:val="28"/>
          <w:szCs w:val="28"/>
        </w:rPr>
        <w:t xml:space="preserve"> </w:t>
      </w:r>
      <w:r w:rsidRPr="0020526F">
        <w:rPr>
          <w:rFonts w:ascii="Times New Roman" w:hAnsi="Times New Roman"/>
          <w:b/>
          <w:sz w:val="28"/>
          <w:szCs w:val="28"/>
        </w:rPr>
        <w:t xml:space="preserve">ĐỀ TÀI KH&amp;CN </w:t>
      </w:r>
    </w:p>
    <w:p w14:paraId="4DEC2250" w14:textId="06E1CCB4" w:rsidR="002929DE" w:rsidRPr="0020526F" w:rsidRDefault="002929DE" w:rsidP="00A20B63">
      <w:pPr>
        <w:spacing w:after="0" w:line="380" w:lineRule="exact"/>
        <w:jc w:val="center"/>
        <w:rPr>
          <w:rFonts w:ascii="Times New Roman" w:hAnsi="Times New Roman"/>
          <w:b/>
          <w:sz w:val="28"/>
          <w:szCs w:val="28"/>
        </w:rPr>
      </w:pPr>
      <w:r w:rsidRPr="0020526F">
        <w:rPr>
          <w:rFonts w:ascii="Times New Roman" w:hAnsi="Times New Roman"/>
          <w:b/>
          <w:sz w:val="28"/>
          <w:szCs w:val="28"/>
        </w:rPr>
        <w:t>CẤP ĐẠI HỌ</w:t>
      </w:r>
      <w:r w:rsidR="003D30BD" w:rsidRPr="0020526F">
        <w:rPr>
          <w:rFonts w:ascii="Times New Roman" w:hAnsi="Times New Roman"/>
          <w:b/>
          <w:sz w:val="28"/>
          <w:szCs w:val="28"/>
        </w:rPr>
        <w:t>C NĂM 2021</w:t>
      </w:r>
    </w:p>
    <w:p w14:paraId="76ED2DD4" w14:textId="77777777" w:rsidR="002929DE" w:rsidRPr="0020526F" w:rsidRDefault="002929DE" w:rsidP="00A20B63">
      <w:pPr>
        <w:spacing w:after="0" w:line="380" w:lineRule="exact"/>
        <w:jc w:val="both"/>
        <w:rPr>
          <w:rFonts w:ascii="Times New Roman" w:hAnsi="Times New Roman"/>
          <w:b/>
          <w:sz w:val="28"/>
          <w:szCs w:val="28"/>
        </w:rPr>
      </w:pPr>
    </w:p>
    <w:p w14:paraId="293C87CE" w14:textId="53F7C9D5" w:rsidR="002929DE" w:rsidRPr="0020526F" w:rsidRDefault="002929DE" w:rsidP="00A20B63">
      <w:pPr>
        <w:spacing w:after="0" w:line="360" w:lineRule="auto"/>
        <w:jc w:val="both"/>
        <w:rPr>
          <w:rFonts w:ascii="Times New Roman" w:hAnsi="Times New Roman"/>
          <w:sz w:val="26"/>
          <w:szCs w:val="26"/>
          <w:lang w:val="nl-NL"/>
        </w:rPr>
      </w:pPr>
      <w:r w:rsidRPr="0020526F">
        <w:rPr>
          <w:rFonts w:ascii="Times New Roman" w:hAnsi="Times New Roman"/>
          <w:b/>
          <w:sz w:val="26"/>
          <w:szCs w:val="26"/>
        </w:rPr>
        <w:t xml:space="preserve">1. Tên đề tài: </w:t>
      </w:r>
      <w:r w:rsidR="00F960B6" w:rsidRPr="0020526F">
        <w:rPr>
          <w:rFonts w:ascii="Times New Roman" w:hAnsi="Times New Roman"/>
          <w:sz w:val="26"/>
          <w:szCs w:val="26"/>
        </w:rPr>
        <w:t>Các yếu tố ảnh hưởng đến chất lượng lao động của doanh nghiệp công nghiệp tỉnh Thái Nguyên trong bối cảnh cách mạng công nghiệp 4.0</w:t>
      </w:r>
    </w:p>
    <w:p w14:paraId="1232AFAC" w14:textId="5DAD1BA6" w:rsidR="002929DE" w:rsidRPr="0020526F" w:rsidRDefault="002929DE" w:rsidP="00A20B63">
      <w:pPr>
        <w:spacing w:after="0" w:line="360" w:lineRule="auto"/>
        <w:jc w:val="both"/>
        <w:rPr>
          <w:rFonts w:ascii="Times New Roman" w:hAnsi="Times New Roman"/>
          <w:b/>
          <w:sz w:val="26"/>
          <w:szCs w:val="26"/>
        </w:rPr>
      </w:pPr>
      <w:r w:rsidRPr="0020526F">
        <w:rPr>
          <w:rFonts w:ascii="Times New Roman" w:hAnsi="Times New Roman"/>
          <w:b/>
          <w:sz w:val="26"/>
          <w:szCs w:val="26"/>
        </w:rPr>
        <w:t xml:space="preserve">2. Mã số: </w:t>
      </w:r>
      <w:r w:rsidR="006768CE" w:rsidRPr="0020526F">
        <w:rPr>
          <w:rFonts w:ascii="Times New Roman" w:hAnsi="Times New Roman"/>
          <w:sz w:val="26"/>
          <w:szCs w:val="26"/>
        </w:rPr>
        <w:t>ĐH2021-TN08-</w:t>
      </w:r>
      <w:r w:rsidR="00F960B6" w:rsidRPr="0020526F">
        <w:rPr>
          <w:rFonts w:ascii="Times New Roman" w:hAnsi="Times New Roman"/>
          <w:sz w:val="26"/>
          <w:szCs w:val="26"/>
        </w:rPr>
        <w:t>05</w:t>
      </w:r>
    </w:p>
    <w:p w14:paraId="3D8A180D" w14:textId="42238935" w:rsidR="002929DE" w:rsidRPr="0020526F" w:rsidRDefault="002929DE" w:rsidP="00A20B63">
      <w:pPr>
        <w:spacing w:after="0" w:line="360" w:lineRule="auto"/>
        <w:jc w:val="both"/>
        <w:rPr>
          <w:rFonts w:ascii="Times New Roman" w:hAnsi="Times New Roman"/>
          <w:b/>
          <w:sz w:val="26"/>
          <w:szCs w:val="26"/>
        </w:rPr>
      </w:pPr>
      <w:r w:rsidRPr="0020526F">
        <w:rPr>
          <w:rFonts w:ascii="Times New Roman" w:hAnsi="Times New Roman"/>
          <w:b/>
          <w:sz w:val="26"/>
          <w:szCs w:val="26"/>
        </w:rPr>
        <w:t xml:space="preserve">3. Đơn vị chủ trì: </w:t>
      </w:r>
      <w:r w:rsidRPr="0020526F">
        <w:rPr>
          <w:rFonts w:ascii="Times New Roman" w:hAnsi="Times New Roman"/>
          <w:sz w:val="26"/>
          <w:szCs w:val="26"/>
        </w:rPr>
        <w:t>Trường Đại học Kinh tế &amp; QTKD, Đại học Thái Nguyên</w:t>
      </w:r>
    </w:p>
    <w:p w14:paraId="75C977E5" w14:textId="0286B0F5" w:rsidR="002929DE" w:rsidRPr="0020526F" w:rsidRDefault="002929DE" w:rsidP="00A20B63">
      <w:pPr>
        <w:spacing w:after="0" w:line="360" w:lineRule="auto"/>
        <w:jc w:val="both"/>
        <w:rPr>
          <w:rFonts w:ascii="Times New Roman" w:hAnsi="Times New Roman"/>
          <w:sz w:val="26"/>
          <w:szCs w:val="26"/>
        </w:rPr>
      </w:pPr>
      <w:r w:rsidRPr="0020526F">
        <w:rPr>
          <w:rFonts w:ascii="Times New Roman" w:hAnsi="Times New Roman"/>
          <w:b/>
          <w:sz w:val="26"/>
          <w:szCs w:val="26"/>
        </w:rPr>
        <w:t xml:space="preserve">4. Chủ nhiệm đề tài: </w:t>
      </w:r>
      <w:r w:rsidR="00F960B6" w:rsidRPr="0020526F">
        <w:rPr>
          <w:rFonts w:ascii="Times New Roman" w:hAnsi="Times New Roman"/>
          <w:sz w:val="26"/>
          <w:szCs w:val="26"/>
        </w:rPr>
        <w:t>TS. Phùng Trần Mỹ Hạnh</w:t>
      </w:r>
    </w:p>
    <w:p w14:paraId="4D098FD7" w14:textId="47BE33A1" w:rsidR="002929DE" w:rsidRPr="00B931FE" w:rsidRDefault="002929DE" w:rsidP="00A20B63">
      <w:pPr>
        <w:spacing w:after="0" w:line="360" w:lineRule="auto"/>
        <w:jc w:val="both"/>
        <w:rPr>
          <w:rFonts w:ascii="Times New Roman" w:hAnsi="Times New Roman"/>
          <w:sz w:val="26"/>
          <w:szCs w:val="26"/>
        </w:rPr>
      </w:pPr>
      <w:r w:rsidRPr="00B931FE">
        <w:rPr>
          <w:rFonts w:ascii="Times New Roman" w:hAnsi="Times New Roman"/>
          <w:b/>
          <w:sz w:val="26"/>
          <w:szCs w:val="26"/>
        </w:rPr>
        <w:t xml:space="preserve">5. Quyết định thành lập Hội đồng: </w:t>
      </w:r>
      <w:r w:rsidRPr="00B931FE">
        <w:rPr>
          <w:rFonts w:ascii="Times New Roman" w:hAnsi="Times New Roman"/>
          <w:sz w:val="26"/>
          <w:szCs w:val="26"/>
        </w:rPr>
        <w:t xml:space="preserve">Số </w:t>
      </w:r>
      <w:r w:rsidR="00B931FE" w:rsidRPr="00B931FE">
        <w:rPr>
          <w:rFonts w:ascii="Times New Roman" w:hAnsi="Times New Roman"/>
          <w:sz w:val="26"/>
          <w:szCs w:val="26"/>
        </w:rPr>
        <w:t>2862</w:t>
      </w:r>
      <w:r w:rsidRPr="00B931FE">
        <w:rPr>
          <w:rFonts w:ascii="Times New Roman" w:hAnsi="Times New Roman"/>
          <w:sz w:val="26"/>
          <w:szCs w:val="26"/>
        </w:rPr>
        <w:t xml:space="preserve">/QĐ-ĐHKT&amp;QTKD-KHCN ngày </w:t>
      </w:r>
      <w:r w:rsidR="00B931FE" w:rsidRPr="00B931FE">
        <w:rPr>
          <w:rFonts w:ascii="Times New Roman" w:hAnsi="Times New Roman"/>
          <w:sz w:val="26"/>
          <w:szCs w:val="26"/>
        </w:rPr>
        <w:t>27</w:t>
      </w:r>
      <w:r w:rsidRPr="00B931FE">
        <w:rPr>
          <w:rFonts w:ascii="Times New Roman" w:hAnsi="Times New Roman"/>
          <w:sz w:val="26"/>
          <w:szCs w:val="26"/>
        </w:rPr>
        <w:t xml:space="preserve"> tháng </w:t>
      </w:r>
      <w:r w:rsidR="00377EC8" w:rsidRPr="00B931FE">
        <w:rPr>
          <w:rFonts w:ascii="Times New Roman" w:hAnsi="Times New Roman"/>
          <w:sz w:val="26"/>
          <w:szCs w:val="26"/>
        </w:rPr>
        <w:t>6</w:t>
      </w:r>
      <w:r w:rsidRPr="00B931FE">
        <w:rPr>
          <w:rFonts w:ascii="Times New Roman" w:hAnsi="Times New Roman"/>
          <w:sz w:val="26"/>
          <w:szCs w:val="26"/>
        </w:rPr>
        <w:t xml:space="preserve"> năm 20</w:t>
      </w:r>
      <w:r w:rsidR="00D71BED" w:rsidRPr="00B931FE">
        <w:rPr>
          <w:rFonts w:ascii="Times New Roman" w:hAnsi="Times New Roman"/>
          <w:sz w:val="26"/>
          <w:szCs w:val="26"/>
        </w:rPr>
        <w:t>2</w:t>
      </w:r>
      <w:r w:rsidR="00962E05" w:rsidRPr="00B931FE">
        <w:rPr>
          <w:rFonts w:ascii="Times New Roman" w:hAnsi="Times New Roman"/>
          <w:sz w:val="26"/>
          <w:szCs w:val="26"/>
        </w:rPr>
        <w:t>3</w:t>
      </w:r>
      <w:r w:rsidRPr="00B931FE">
        <w:rPr>
          <w:rFonts w:ascii="Times New Roman" w:hAnsi="Times New Roman"/>
          <w:sz w:val="26"/>
          <w:szCs w:val="26"/>
        </w:rPr>
        <w:t xml:space="preserve"> của Hiệu trưởng Trườ</w:t>
      </w:r>
      <w:r w:rsidR="00215621" w:rsidRPr="00B931FE">
        <w:rPr>
          <w:rFonts w:ascii="Times New Roman" w:hAnsi="Times New Roman"/>
          <w:sz w:val="26"/>
          <w:szCs w:val="26"/>
        </w:rPr>
        <w:t xml:space="preserve">ng Đại học </w:t>
      </w:r>
      <w:r w:rsidRPr="00B931FE">
        <w:rPr>
          <w:rFonts w:ascii="Times New Roman" w:hAnsi="Times New Roman"/>
          <w:sz w:val="26"/>
          <w:szCs w:val="26"/>
        </w:rPr>
        <w:t>Kinh tế &amp; QTKD</w:t>
      </w:r>
    </w:p>
    <w:p w14:paraId="02B83C72" w14:textId="146369C7" w:rsidR="004B790C" w:rsidRPr="0020526F" w:rsidRDefault="002929DE" w:rsidP="00A20B63">
      <w:pPr>
        <w:spacing w:after="0" w:line="360" w:lineRule="auto"/>
        <w:jc w:val="both"/>
        <w:rPr>
          <w:rFonts w:ascii="Times New Roman" w:hAnsi="Times New Roman"/>
        </w:rPr>
      </w:pPr>
      <w:r w:rsidRPr="005C2C9A">
        <w:rPr>
          <w:rFonts w:ascii="Times New Roman" w:hAnsi="Times New Roman"/>
          <w:b/>
          <w:sz w:val="26"/>
          <w:szCs w:val="26"/>
        </w:rPr>
        <w:t>6. Thời gian nghiệm thu:</w:t>
      </w:r>
      <w:r w:rsidRPr="005C2C9A">
        <w:rPr>
          <w:rFonts w:ascii="Times New Roman" w:hAnsi="Times New Roman"/>
          <w:sz w:val="26"/>
          <w:szCs w:val="26"/>
        </w:rPr>
        <w:t xml:space="preserve"> </w:t>
      </w:r>
      <w:r w:rsidR="005C2C9A" w:rsidRPr="005C2C9A">
        <w:rPr>
          <w:rFonts w:ascii="Times New Roman" w:hAnsi="Times New Roman"/>
          <w:sz w:val="26"/>
          <w:szCs w:val="26"/>
        </w:rPr>
        <w:t>8</w:t>
      </w:r>
      <w:r w:rsidR="00D24B87" w:rsidRPr="005C2C9A">
        <w:rPr>
          <w:rFonts w:ascii="Times New Roman" w:hAnsi="Times New Roman"/>
          <w:sz w:val="26"/>
          <w:szCs w:val="26"/>
        </w:rPr>
        <w:t>h00</w:t>
      </w:r>
      <w:r w:rsidR="004B790C" w:rsidRPr="005C2C9A">
        <w:rPr>
          <w:rFonts w:ascii="Times New Roman" w:hAnsi="Times New Roman"/>
          <w:sz w:val="26"/>
          <w:szCs w:val="26"/>
        </w:rPr>
        <w:t xml:space="preserve">, thứ </w:t>
      </w:r>
      <w:r w:rsidR="005C2C9A" w:rsidRPr="005C2C9A">
        <w:rPr>
          <w:rFonts w:ascii="Times New Roman" w:hAnsi="Times New Roman"/>
          <w:sz w:val="26"/>
          <w:szCs w:val="26"/>
        </w:rPr>
        <w:t>3</w:t>
      </w:r>
      <w:r w:rsidR="00314CA2" w:rsidRPr="005C2C9A">
        <w:rPr>
          <w:rFonts w:ascii="Times New Roman" w:hAnsi="Times New Roman"/>
          <w:sz w:val="26"/>
          <w:szCs w:val="26"/>
        </w:rPr>
        <w:t>,</w:t>
      </w:r>
      <w:r w:rsidR="004B790C" w:rsidRPr="005C2C9A">
        <w:rPr>
          <w:rFonts w:ascii="Times New Roman" w:hAnsi="Times New Roman"/>
          <w:sz w:val="26"/>
          <w:szCs w:val="26"/>
        </w:rPr>
        <w:t xml:space="preserve"> ngày </w:t>
      </w:r>
      <w:r w:rsidR="005C2C9A" w:rsidRPr="005C2C9A">
        <w:rPr>
          <w:rFonts w:ascii="Times New Roman" w:hAnsi="Times New Roman"/>
          <w:sz w:val="26"/>
          <w:szCs w:val="26"/>
        </w:rPr>
        <w:t>25</w:t>
      </w:r>
      <w:r w:rsidR="004B790C" w:rsidRPr="005C2C9A">
        <w:rPr>
          <w:rFonts w:ascii="Times New Roman" w:hAnsi="Times New Roman"/>
          <w:sz w:val="26"/>
          <w:szCs w:val="26"/>
        </w:rPr>
        <w:t xml:space="preserve"> tháng </w:t>
      </w:r>
      <w:r w:rsidR="005C2C9A" w:rsidRPr="005C2C9A">
        <w:rPr>
          <w:rFonts w:ascii="Times New Roman" w:hAnsi="Times New Roman"/>
          <w:sz w:val="26"/>
          <w:szCs w:val="26"/>
        </w:rPr>
        <w:t>7</w:t>
      </w:r>
      <w:r w:rsidR="007B2C79" w:rsidRPr="005C2C9A">
        <w:rPr>
          <w:rFonts w:ascii="Times New Roman" w:hAnsi="Times New Roman"/>
          <w:sz w:val="26"/>
          <w:szCs w:val="26"/>
        </w:rPr>
        <w:t xml:space="preserve"> năm 202</w:t>
      </w:r>
      <w:r w:rsidR="00962E05" w:rsidRPr="005C2C9A">
        <w:rPr>
          <w:rFonts w:ascii="Times New Roman" w:hAnsi="Times New Roman"/>
          <w:sz w:val="26"/>
          <w:szCs w:val="26"/>
        </w:rPr>
        <w:t>3</w:t>
      </w:r>
    </w:p>
    <w:p w14:paraId="67FF4004" w14:textId="61498834" w:rsidR="002929DE" w:rsidRPr="0020526F" w:rsidRDefault="002929DE" w:rsidP="00A20B63">
      <w:pPr>
        <w:spacing w:after="0" w:line="360" w:lineRule="auto"/>
        <w:jc w:val="both"/>
        <w:rPr>
          <w:rFonts w:ascii="Times New Roman" w:hAnsi="Times New Roman"/>
          <w:sz w:val="26"/>
          <w:szCs w:val="26"/>
        </w:rPr>
      </w:pPr>
      <w:r w:rsidRPr="0020526F">
        <w:rPr>
          <w:rFonts w:ascii="Times New Roman" w:hAnsi="Times New Roman"/>
          <w:b/>
          <w:sz w:val="26"/>
          <w:szCs w:val="26"/>
        </w:rPr>
        <w:t xml:space="preserve">7. Địa điểm nghiệm thu: </w:t>
      </w:r>
      <w:r w:rsidRPr="0020526F">
        <w:rPr>
          <w:rFonts w:ascii="Times New Roman" w:hAnsi="Times New Roman"/>
          <w:sz w:val="26"/>
          <w:szCs w:val="26"/>
        </w:rPr>
        <w:t>Phòng họp B – Trườ</w:t>
      </w:r>
      <w:r w:rsidR="00215621" w:rsidRPr="0020526F">
        <w:rPr>
          <w:rFonts w:ascii="Times New Roman" w:hAnsi="Times New Roman"/>
          <w:sz w:val="26"/>
          <w:szCs w:val="26"/>
        </w:rPr>
        <w:t>ng Đại học</w:t>
      </w:r>
      <w:r w:rsidRPr="0020526F">
        <w:rPr>
          <w:rFonts w:ascii="Times New Roman" w:hAnsi="Times New Roman"/>
          <w:sz w:val="26"/>
          <w:szCs w:val="26"/>
        </w:rPr>
        <w:t xml:space="preserve"> Kinh tế &amp; QTKD</w:t>
      </w:r>
    </w:p>
    <w:p w14:paraId="05A8C4C9" w14:textId="18199A97" w:rsidR="00215621" w:rsidRPr="0020526F" w:rsidRDefault="00F12A46" w:rsidP="00A20B63">
      <w:pPr>
        <w:spacing w:after="0" w:line="360" w:lineRule="auto"/>
        <w:ind w:firstLine="567"/>
        <w:jc w:val="both"/>
        <w:rPr>
          <w:rFonts w:ascii="Times New Roman" w:hAnsi="Times New Roman"/>
          <w:bCs/>
          <w:i/>
          <w:sz w:val="26"/>
          <w:szCs w:val="26"/>
        </w:rPr>
      </w:pPr>
      <w:r w:rsidRPr="0020526F">
        <w:rPr>
          <w:rFonts w:ascii="Times New Roman" w:hAnsi="Times New Roman"/>
          <w:bCs/>
          <w:i/>
          <w:sz w:val="26"/>
          <w:szCs w:val="26"/>
        </w:rPr>
        <w:t>Trân trọng kính mời các giảng viên, nhà khoa học, nhà quản lý, nghiên cứu sinh, học viên cao học, sinh viên và người quan tâm đến dự.</w:t>
      </w:r>
    </w:p>
    <w:p w14:paraId="3EF568EA" w14:textId="77777777" w:rsidR="0020526F" w:rsidRPr="0020526F" w:rsidRDefault="00215621" w:rsidP="00A20B63">
      <w:pPr>
        <w:spacing w:after="0" w:line="360" w:lineRule="auto"/>
        <w:rPr>
          <w:rFonts w:ascii="Times New Roman" w:hAnsi="Times New Roman"/>
          <w:bCs/>
          <w:i/>
          <w:sz w:val="26"/>
          <w:szCs w:val="26"/>
        </w:rPr>
      </w:pPr>
      <w:r w:rsidRPr="0020526F">
        <w:rPr>
          <w:rFonts w:ascii="Times New Roman" w:hAnsi="Times New Roman"/>
          <w:bCs/>
          <w:i/>
          <w:sz w:val="26"/>
          <w:szCs w:val="26"/>
        </w:rPr>
        <w:br w:type="page"/>
      </w:r>
    </w:p>
    <w:tbl>
      <w:tblPr>
        <w:tblW w:w="0" w:type="auto"/>
        <w:tblInd w:w="250" w:type="dxa"/>
        <w:tblLook w:val="04A0" w:firstRow="1" w:lastRow="0" w:firstColumn="1" w:lastColumn="0" w:noHBand="0" w:noVBand="1"/>
      </w:tblPr>
      <w:tblGrid>
        <w:gridCol w:w="4858"/>
        <w:gridCol w:w="3898"/>
      </w:tblGrid>
      <w:tr w:rsidR="0020526F" w:rsidRPr="0020526F" w14:paraId="2B226235" w14:textId="77777777" w:rsidTr="0031431D">
        <w:tc>
          <w:tcPr>
            <w:tcW w:w="4858" w:type="dxa"/>
            <w:shd w:val="clear" w:color="auto" w:fill="auto"/>
          </w:tcPr>
          <w:p w14:paraId="67C6A728" w14:textId="77777777" w:rsidR="0020526F" w:rsidRPr="0020526F" w:rsidRDefault="0020526F" w:rsidP="0031431D">
            <w:pPr>
              <w:pStyle w:val="BodyText"/>
              <w:jc w:val="center"/>
              <w:rPr>
                <w:rFonts w:ascii="Times New Roman" w:hAnsi="Times New Roman"/>
                <w:color w:val="000000"/>
                <w:sz w:val="26"/>
                <w:szCs w:val="26"/>
              </w:rPr>
            </w:pPr>
            <w:bookmarkStart w:id="0" w:name="_Toc29219059"/>
            <w:r w:rsidRPr="0020526F">
              <w:rPr>
                <w:rFonts w:ascii="Times New Roman" w:hAnsi="Times New Roman"/>
                <w:lang w:val="en-US"/>
              </w:rPr>
              <w:lastRenderedPageBreak/>
              <w:br w:type="page"/>
            </w:r>
            <w:bookmarkStart w:id="1" w:name="_Toc37532198"/>
            <w:bookmarkStart w:id="2" w:name="_Toc43031968"/>
            <w:bookmarkStart w:id="3" w:name="_Toc44424451"/>
            <w:bookmarkStart w:id="4" w:name="_Toc49331135"/>
            <w:bookmarkStart w:id="5" w:name="_Toc49411908"/>
            <w:bookmarkStart w:id="6" w:name="_Toc56516714"/>
            <w:bookmarkStart w:id="7" w:name="_Toc56516824"/>
            <w:bookmarkStart w:id="8" w:name="_Toc62981007"/>
            <w:r w:rsidRPr="0020526F">
              <w:rPr>
                <w:rFonts w:ascii="Times New Roman" w:hAnsi="Times New Roman"/>
                <w:color w:val="000000"/>
                <w:sz w:val="26"/>
                <w:szCs w:val="26"/>
              </w:rPr>
              <w:t>ĐẠI HỌC THÁI NGUYÊN</w:t>
            </w:r>
          </w:p>
          <w:p w14:paraId="4B0794AE" w14:textId="77777777" w:rsidR="0020526F" w:rsidRPr="006969F0" w:rsidRDefault="0020526F" w:rsidP="0031431D">
            <w:pPr>
              <w:pStyle w:val="Heading2"/>
              <w:spacing w:before="0" w:line="240" w:lineRule="auto"/>
              <w:jc w:val="center"/>
              <w:rPr>
                <w:rFonts w:ascii="Times New Roman" w:hAnsi="Times New Roman" w:cs="Times New Roman"/>
                <w:b/>
                <w:color w:val="000000"/>
              </w:rPr>
            </w:pPr>
            <w:r w:rsidRPr="006969F0">
              <w:rPr>
                <w:rFonts w:ascii="Times New Roman" w:hAnsi="Times New Roman" w:cs="Times New Roman"/>
                <w:b/>
                <w:noProof/>
                <w:color w:val="000000"/>
              </w:rPr>
              <mc:AlternateContent>
                <mc:Choice Requires="wps">
                  <w:drawing>
                    <wp:anchor distT="0" distB="0" distL="0" distR="0" simplePos="0" relativeHeight="251659264" behindDoc="1" locked="0" layoutInCell="1" allowOverlap="1" wp14:anchorId="1D151B67" wp14:editId="4DC910C3">
                      <wp:simplePos x="0" y="0"/>
                      <wp:positionH relativeFrom="page">
                        <wp:posOffset>921385</wp:posOffset>
                      </wp:positionH>
                      <wp:positionV relativeFrom="paragraph">
                        <wp:posOffset>245110</wp:posOffset>
                      </wp:positionV>
                      <wp:extent cx="1154430" cy="1270"/>
                      <wp:effectExtent l="5080" t="10160" r="12065" b="7620"/>
                      <wp:wrapTopAndBottom/>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4430" cy="1270"/>
                              </a:xfrm>
                              <a:custGeom>
                                <a:avLst/>
                                <a:gdLst>
                                  <a:gd name="T0" fmla="+- 0 3208 3208"/>
                                  <a:gd name="T1" fmla="*/ T0 w 1818"/>
                                  <a:gd name="T2" fmla="+- 0 5026 3208"/>
                                  <a:gd name="T3" fmla="*/ T2 w 1818"/>
                                </a:gdLst>
                                <a:ahLst/>
                                <a:cxnLst>
                                  <a:cxn ang="0">
                                    <a:pos x="T1" y="0"/>
                                  </a:cxn>
                                  <a:cxn ang="0">
                                    <a:pos x="T3" y="0"/>
                                  </a:cxn>
                                </a:cxnLst>
                                <a:rect l="0" t="0" r="r" b="b"/>
                                <a:pathLst>
                                  <a:path w="1818">
                                    <a:moveTo>
                                      <a:pt x="0" y="0"/>
                                    </a:moveTo>
                                    <a:lnTo>
                                      <a:pt x="1818"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ECB16" id="Freeform 1" o:spid="_x0000_s1026" style="position:absolute;margin-left:72.55pt;margin-top:19.3pt;width:90.9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" path="m,l1818,e" filled="f">
                      <v:path arrowok="t" o:connecttype="custom" o:connectlocs="0,0;1154430,0" o:connectangles="0,0"/>
                      <w10:wrap type="topAndBottom" anchorx="page"/>
                    </v:shape>
                  </w:pict>
                </mc:Fallback>
              </mc:AlternateContent>
            </w:r>
            <w:r w:rsidRPr="006969F0">
              <w:rPr>
                <w:rFonts w:ascii="Times New Roman" w:hAnsi="Times New Roman" w:cs="Times New Roman"/>
                <w:b/>
                <w:color w:val="000000"/>
              </w:rPr>
              <w:t>TRƯỜNG ĐẠI HỌC KINH TẾ &amp; QTKD</w:t>
            </w:r>
          </w:p>
        </w:tc>
        <w:tc>
          <w:tcPr>
            <w:tcW w:w="3898" w:type="dxa"/>
            <w:shd w:val="clear" w:color="auto" w:fill="auto"/>
          </w:tcPr>
          <w:p w14:paraId="7CDFA74E" w14:textId="77777777" w:rsidR="0020526F" w:rsidRPr="0020526F" w:rsidRDefault="0020526F" w:rsidP="0031431D">
            <w:pPr>
              <w:pStyle w:val="BodyText"/>
              <w:spacing w:before="88"/>
              <w:jc w:val="both"/>
              <w:rPr>
                <w:rFonts w:ascii="Times New Roman" w:hAnsi="Times New Roman"/>
                <w:lang w:val="vi-VN"/>
              </w:rPr>
            </w:pPr>
          </w:p>
        </w:tc>
      </w:tr>
    </w:tbl>
    <w:p w14:paraId="611E634B" w14:textId="77777777" w:rsidR="0020526F" w:rsidRPr="0020526F" w:rsidRDefault="0020526F" w:rsidP="0020526F">
      <w:pPr>
        <w:pStyle w:val="BodyText"/>
        <w:spacing w:before="7"/>
        <w:rPr>
          <w:rFonts w:ascii="Times New Roman" w:hAnsi="Times New Roman"/>
          <w:b/>
          <w:sz w:val="16"/>
        </w:rPr>
      </w:pPr>
    </w:p>
    <w:p w14:paraId="65D41E7E" w14:textId="77777777" w:rsidR="0020526F" w:rsidRPr="0020526F" w:rsidRDefault="0020526F" w:rsidP="0020526F">
      <w:pPr>
        <w:pStyle w:val="11"/>
        <w:rPr>
          <w:color w:val="000000"/>
          <w:sz w:val="26"/>
        </w:rPr>
      </w:pPr>
      <w:bookmarkStart w:id="9" w:name="_Toc136461391"/>
      <w:r w:rsidRPr="0020526F">
        <w:rPr>
          <w:color w:val="000000"/>
          <w:sz w:val="26"/>
        </w:rPr>
        <w:t>THÔNG TIN KẾT QUẢ NGHIÊN CỨU</w:t>
      </w:r>
      <w:bookmarkEnd w:id="9"/>
    </w:p>
    <w:bookmarkEnd w:id="0"/>
    <w:bookmarkEnd w:id="1"/>
    <w:bookmarkEnd w:id="2"/>
    <w:bookmarkEnd w:id="3"/>
    <w:bookmarkEnd w:id="4"/>
    <w:bookmarkEnd w:id="5"/>
    <w:bookmarkEnd w:id="6"/>
    <w:bookmarkEnd w:id="7"/>
    <w:bookmarkEnd w:id="8"/>
    <w:p w14:paraId="15A2B758" w14:textId="77777777" w:rsidR="0020526F" w:rsidRPr="0020526F" w:rsidRDefault="0020526F" w:rsidP="0020526F">
      <w:pPr>
        <w:pStyle w:val="ListParagraph1"/>
        <w:spacing w:after="0" w:line="288" w:lineRule="auto"/>
        <w:ind w:left="0"/>
        <w:jc w:val="both"/>
        <w:rPr>
          <w:rFonts w:ascii="Times New Roman" w:hAnsi="Times New Roman"/>
          <w:b/>
          <w:sz w:val="24"/>
          <w:szCs w:val="24"/>
          <w:lang w:val="en-US"/>
        </w:rPr>
      </w:pPr>
      <w:r w:rsidRPr="0020526F">
        <w:rPr>
          <w:rFonts w:ascii="Times New Roman" w:hAnsi="Times New Roman"/>
          <w:b/>
          <w:sz w:val="24"/>
          <w:szCs w:val="24"/>
          <w:lang w:val="en-US"/>
        </w:rPr>
        <w:t>1. Thông tin chung</w:t>
      </w:r>
    </w:p>
    <w:p w14:paraId="1E607034" w14:textId="77777777" w:rsidR="0020526F" w:rsidRPr="0020526F" w:rsidRDefault="0020526F" w:rsidP="0020526F">
      <w:pPr>
        <w:pStyle w:val="ListParagraph1"/>
        <w:spacing w:after="0" w:line="288" w:lineRule="auto"/>
        <w:ind w:left="0" w:firstLine="567"/>
        <w:jc w:val="both"/>
        <w:rPr>
          <w:rFonts w:ascii="Times New Roman" w:hAnsi="Times New Roman"/>
          <w:sz w:val="24"/>
          <w:szCs w:val="24"/>
          <w:lang w:val="vi-VN"/>
        </w:rPr>
      </w:pPr>
      <w:r w:rsidRPr="0020526F">
        <w:rPr>
          <w:rFonts w:ascii="Times New Roman" w:hAnsi="Times New Roman"/>
          <w:sz w:val="24"/>
          <w:szCs w:val="24"/>
          <w:lang w:val="en-US"/>
        </w:rPr>
        <w:t xml:space="preserve">- </w:t>
      </w:r>
      <w:r w:rsidRPr="0020526F">
        <w:rPr>
          <w:rFonts w:ascii="Times New Roman" w:hAnsi="Times New Roman"/>
          <w:sz w:val="24"/>
          <w:szCs w:val="24"/>
          <w:lang w:val="vi-VN"/>
        </w:rPr>
        <w:t xml:space="preserve">Tên </w:t>
      </w:r>
      <w:r w:rsidRPr="0020526F">
        <w:rPr>
          <w:rFonts w:ascii="Times New Roman" w:hAnsi="Times New Roman"/>
          <w:sz w:val="24"/>
          <w:szCs w:val="24"/>
          <w:lang w:val="en-US"/>
        </w:rPr>
        <w:t>đề tài</w:t>
      </w:r>
      <w:r w:rsidRPr="0020526F">
        <w:rPr>
          <w:rFonts w:ascii="Times New Roman" w:hAnsi="Times New Roman"/>
          <w:sz w:val="24"/>
          <w:szCs w:val="24"/>
          <w:lang w:val="vi-VN"/>
        </w:rPr>
        <w:t xml:space="preserve">: </w:t>
      </w:r>
      <w:r w:rsidRPr="0020526F">
        <w:rPr>
          <w:rFonts w:ascii="Times New Roman" w:hAnsi="Times New Roman"/>
          <w:sz w:val="24"/>
          <w:szCs w:val="24"/>
          <w:lang w:val="en-US"/>
        </w:rPr>
        <w:t>Các yếu tố ảnh hưởng đến chất lượng lao động của doanh nghiệp công nghiệp</w:t>
      </w:r>
      <w:r w:rsidRPr="0020526F">
        <w:rPr>
          <w:rFonts w:ascii="Times New Roman" w:hAnsi="Times New Roman"/>
          <w:sz w:val="24"/>
          <w:szCs w:val="24"/>
          <w:lang w:val="vi-VN"/>
        </w:rPr>
        <w:t xml:space="preserve"> tỉnh Thái Nguyên trong bối cảnh Cách mạng công nghiệp 4.0</w:t>
      </w:r>
    </w:p>
    <w:p w14:paraId="74BD4E6F" w14:textId="77777777" w:rsidR="0020526F" w:rsidRPr="0020526F" w:rsidRDefault="0020526F" w:rsidP="0020526F">
      <w:pPr>
        <w:pStyle w:val="ListParagraph1"/>
        <w:spacing w:after="0" w:line="288" w:lineRule="auto"/>
        <w:ind w:left="0" w:firstLine="567"/>
        <w:jc w:val="both"/>
        <w:rPr>
          <w:rFonts w:ascii="Times New Roman" w:hAnsi="Times New Roman"/>
          <w:sz w:val="24"/>
          <w:szCs w:val="24"/>
          <w:lang w:val="en-US"/>
        </w:rPr>
      </w:pPr>
      <w:r w:rsidRPr="0020526F">
        <w:rPr>
          <w:rFonts w:ascii="Times New Roman" w:hAnsi="Times New Roman"/>
          <w:sz w:val="24"/>
          <w:szCs w:val="24"/>
          <w:lang w:val="en-US"/>
        </w:rPr>
        <w:t xml:space="preserve">- </w:t>
      </w:r>
      <w:r w:rsidRPr="0020526F">
        <w:rPr>
          <w:rFonts w:ascii="Times New Roman" w:hAnsi="Times New Roman"/>
          <w:sz w:val="24"/>
          <w:szCs w:val="24"/>
          <w:lang w:val="vi-VN"/>
        </w:rPr>
        <w:t xml:space="preserve">Mã số: </w:t>
      </w:r>
      <w:r w:rsidRPr="0020526F">
        <w:rPr>
          <w:rFonts w:ascii="Times New Roman" w:hAnsi="Times New Roman"/>
          <w:sz w:val="24"/>
          <w:szCs w:val="24"/>
          <w:lang w:val="en-US"/>
        </w:rPr>
        <w:t>ĐH2021 - TN08 - 05</w:t>
      </w:r>
    </w:p>
    <w:p w14:paraId="1D76E679" w14:textId="77777777" w:rsidR="0020526F" w:rsidRPr="0020526F" w:rsidRDefault="0020526F" w:rsidP="0020526F">
      <w:pPr>
        <w:pStyle w:val="ListParagraph1"/>
        <w:spacing w:after="0" w:line="288" w:lineRule="auto"/>
        <w:ind w:left="0" w:firstLine="567"/>
        <w:jc w:val="both"/>
        <w:rPr>
          <w:rFonts w:ascii="Times New Roman" w:hAnsi="Times New Roman"/>
          <w:sz w:val="24"/>
          <w:szCs w:val="24"/>
          <w:lang w:val="vi-VN"/>
        </w:rPr>
      </w:pPr>
      <w:r w:rsidRPr="0020526F">
        <w:rPr>
          <w:rFonts w:ascii="Times New Roman" w:hAnsi="Times New Roman"/>
          <w:sz w:val="24"/>
          <w:szCs w:val="24"/>
          <w:lang w:val="en-US"/>
        </w:rPr>
        <w:t xml:space="preserve">- Chủ nhiệm đề tài: TS. </w:t>
      </w:r>
      <w:r w:rsidRPr="0020526F">
        <w:rPr>
          <w:rFonts w:ascii="Times New Roman" w:hAnsi="Times New Roman"/>
          <w:sz w:val="24"/>
          <w:szCs w:val="24"/>
          <w:lang w:val="vi-VN"/>
        </w:rPr>
        <w:t>Phùng Trần Mỹ Hạnh</w:t>
      </w:r>
    </w:p>
    <w:p w14:paraId="75746407" w14:textId="77777777" w:rsidR="0020526F" w:rsidRPr="0020526F" w:rsidRDefault="0020526F" w:rsidP="0020526F">
      <w:pPr>
        <w:pStyle w:val="ListParagraph1"/>
        <w:spacing w:after="0" w:line="288" w:lineRule="auto"/>
        <w:ind w:left="0" w:firstLine="567"/>
        <w:jc w:val="both"/>
        <w:rPr>
          <w:rFonts w:ascii="Times New Roman" w:hAnsi="Times New Roman"/>
          <w:sz w:val="24"/>
          <w:szCs w:val="24"/>
          <w:lang w:val="en-US"/>
        </w:rPr>
      </w:pPr>
      <w:r w:rsidRPr="0020526F">
        <w:rPr>
          <w:rFonts w:ascii="Times New Roman" w:hAnsi="Times New Roman"/>
          <w:sz w:val="24"/>
          <w:szCs w:val="24"/>
          <w:lang w:val="en-US"/>
        </w:rPr>
        <w:t>- Tổ chức chủ trì: Trường ĐH Kinh tế và QTKD – ĐH Thái Nguyên</w:t>
      </w:r>
    </w:p>
    <w:p w14:paraId="0D2E69F7" w14:textId="6567493A" w:rsidR="0020526F" w:rsidRPr="0020526F" w:rsidRDefault="0020526F" w:rsidP="0020526F">
      <w:pPr>
        <w:pStyle w:val="ListParagraph1"/>
        <w:spacing w:after="0" w:line="288" w:lineRule="auto"/>
        <w:ind w:left="0" w:firstLine="567"/>
        <w:jc w:val="both"/>
        <w:rPr>
          <w:rFonts w:ascii="Times New Roman" w:hAnsi="Times New Roman"/>
          <w:sz w:val="24"/>
          <w:szCs w:val="24"/>
          <w:lang w:val="en-US"/>
        </w:rPr>
      </w:pPr>
      <w:r w:rsidRPr="0020526F">
        <w:rPr>
          <w:rFonts w:ascii="Times New Roman" w:hAnsi="Times New Roman"/>
          <w:sz w:val="24"/>
          <w:szCs w:val="24"/>
          <w:lang w:val="en-US"/>
        </w:rPr>
        <w:t xml:space="preserve">- Thời gian thực hiện: Từ tháng 1/2021 đến tháng </w:t>
      </w:r>
      <w:r w:rsidR="0060764A">
        <w:rPr>
          <w:rFonts w:ascii="Times New Roman" w:hAnsi="Times New Roman"/>
          <w:sz w:val="24"/>
          <w:szCs w:val="24"/>
          <w:lang w:val="en-US"/>
        </w:rPr>
        <w:t>6</w:t>
      </w:r>
      <w:r w:rsidRPr="0020526F">
        <w:rPr>
          <w:rFonts w:ascii="Times New Roman" w:hAnsi="Times New Roman"/>
          <w:sz w:val="24"/>
          <w:szCs w:val="24"/>
          <w:lang w:val="en-US"/>
        </w:rPr>
        <w:t>/2023</w:t>
      </w:r>
    </w:p>
    <w:p w14:paraId="48A3E14D" w14:textId="77777777" w:rsidR="0020526F" w:rsidRPr="0020526F" w:rsidRDefault="0020526F" w:rsidP="0020526F">
      <w:pPr>
        <w:pStyle w:val="ListParagraph1"/>
        <w:spacing w:after="0" w:line="288" w:lineRule="auto"/>
        <w:ind w:left="0"/>
        <w:jc w:val="both"/>
        <w:rPr>
          <w:rFonts w:ascii="Times New Roman" w:hAnsi="Times New Roman"/>
          <w:b/>
          <w:sz w:val="24"/>
          <w:szCs w:val="24"/>
          <w:lang w:val="vi-VN"/>
        </w:rPr>
      </w:pPr>
      <w:r w:rsidRPr="0020526F">
        <w:rPr>
          <w:rFonts w:ascii="Times New Roman" w:hAnsi="Times New Roman"/>
          <w:b/>
          <w:sz w:val="24"/>
          <w:szCs w:val="24"/>
          <w:lang w:val="en-US"/>
        </w:rPr>
        <w:t xml:space="preserve">2. </w:t>
      </w:r>
      <w:r w:rsidRPr="0020526F">
        <w:rPr>
          <w:rFonts w:ascii="Times New Roman" w:hAnsi="Times New Roman"/>
          <w:b/>
          <w:sz w:val="24"/>
          <w:szCs w:val="24"/>
          <w:lang w:val="vi-VN"/>
        </w:rPr>
        <w:t xml:space="preserve">Mục tiêu </w:t>
      </w:r>
    </w:p>
    <w:p w14:paraId="52072621" w14:textId="77777777" w:rsidR="0020526F" w:rsidRPr="0020526F" w:rsidRDefault="0020526F" w:rsidP="0020526F">
      <w:pPr>
        <w:spacing w:after="0" w:line="288" w:lineRule="auto"/>
        <w:ind w:firstLine="720"/>
        <w:jc w:val="both"/>
        <w:rPr>
          <w:rFonts w:ascii="Times New Roman" w:eastAsia="Batang" w:hAnsi="Times New Roman"/>
          <w:sz w:val="24"/>
          <w:szCs w:val="24"/>
          <w:lang w:val="vi-VN"/>
        </w:rPr>
      </w:pPr>
      <w:r w:rsidRPr="0020526F">
        <w:rPr>
          <w:rFonts w:ascii="Times New Roman" w:eastAsia="Batang" w:hAnsi="Times New Roman"/>
          <w:b/>
          <w:sz w:val="24"/>
          <w:szCs w:val="24"/>
          <w:lang w:val="vi-VN"/>
        </w:rPr>
        <w:t xml:space="preserve">- </w:t>
      </w:r>
      <w:r w:rsidRPr="0020526F">
        <w:rPr>
          <w:rFonts w:ascii="Times New Roman" w:eastAsia="Batang" w:hAnsi="Times New Roman"/>
          <w:sz w:val="24"/>
          <w:szCs w:val="24"/>
          <w:lang w:val="vi-VN"/>
        </w:rPr>
        <w:t xml:space="preserve">Hệ thống hóa và làm </w:t>
      </w:r>
      <w:r w:rsidRPr="0020526F">
        <w:rPr>
          <w:rFonts w:ascii="Times New Roman" w:eastAsia="Batang" w:hAnsi="Times New Roman"/>
          <w:sz w:val="24"/>
          <w:szCs w:val="24"/>
        </w:rPr>
        <w:t>rõ</w:t>
      </w:r>
      <w:r w:rsidRPr="0020526F">
        <w:rPr>
          <w:rFonts w:ascii="Times New Roman" w:eastAsia="Batang" w:hAnsi="Times New Roman"/>
          <w:sz w:val="24"/>
          <w:szCs w:val="24"/>
          <w:lang w:val="vi-VN"/>
        </w:rPr>
        <w:t xml:space="preserve"> cơ sở lý luận và cơ sở thực tiễn về </w:t>
      </w:r>
      <w:r w:rsidRPr="0020526F">
        <w:rPr>
          <w:rFonts w:ascii="Times New Roman" w:eastAsia="Batang" w:hAnsi="Times New Roman"/>
          <w:sz w:val="24"/>
          <w:szCs w:val="24"/>
        </w:rPr>
        <w:t xml:space="preserve">các yếu tố ảnh hưởng đến chất lượng của lao động trong </w:t>
      </w:r>
      <w:r w:rsidRPr="0020526F">
        <w:rPr>
          <w:rFonts w:ascii="Times New Roman" w:eastAsia="Batang" w:hAnsi="Times New Roman"/>
          <w:sz w:val="24"/>
          <w:szCs w:val="24"/>
          <w:lang w:val="vi-VN"/>
        </w:rPr>
        <w:t>DNCN trong bối cảnh cách mạng công nghiệp 4.0.</w:t>
      </w:r>
    </w:p>
    <w:p w14:paraId="774EB40D" w14:textId="77777777" w:rsidR="0020526F" w:rsidRPr="0020526F" w:rsidRDefault="0020526F" w:rsidP="0020526F">
      <w:pPr>
        <w:widowControl w:val="0"/>
        <w:spacing w:after="0" w:line="288" w:lineRule="auto"/>
        <w:ind w:firstLine="720"/>
        <w:contextualSpacing/>
        <w:jc w:val="both"/>
        <w:rPr>
          <w:rFonts w:ascii="Times New Roman" w:eastAsia="Batang" w:hAnsi="Times New Roman"/>
          <w:sz w:val="24"/>
          <w:szCs w:val="24"/>
          <w:lang w:val="vi-VN"/>
        </w:rPr>
      </w:pPr>
      <w:r w:rsidRPr="0020526F">
        <w:rPr>
          <w:rFonts w:ascii="Times New Roman" w:eastAsia="Batang" w:hAnsi="Times New Roman"/>
          <w:sz w:val="24"/>
          <w:szCs w:val="24"/>
          <w:lang w:val="vi-VN"/>
        </w:rPr>
        <w:t xml:space="preserve">- Đánh giá thực trạng </w:t>
      </w:r>
      <w:r w:rsidRPr="0020526F">
        <w:rPr>
          <w:rFonts w:ascii="Times New Roman" w:eastAsia="Batang" w:hAnsi="Times New Roman"/>
          <w:sz w:val="24"/>
          <w:szCs w:val="24"/>
        </w:rPr>
        <w:t>lao động của</w:t>
      </w:r>
      <w:r w:rsidRPr="0020526F">
        <w:rPr>
          <w:rFonts w:ascii="Times New Roman" w:eastAsia="Batang" w:hAnsi="Times New Roman"/>
          <w:sz w:val="24"/>
          <w:szCs w:val="24"/>
          <w:lang w:val="vi-VN"/>
        </w:rPr>
        <w:t xml:space="preserve"> các DNCN trong bối cảnh cách mạng công nghiệp 4.0 tại tỉnh Thái Nguyên.</w:t>
      </w:r>
    </w:p>
    <w:p w14:paraId="215E3E6D" w14:textId="77777777" w:rsidR="0020526F" w:rsidRPr="0020526F" w:rsidRDefault="0020526F" w:rsidP="0020526F">
      <w:pPr>
        <w:widowControl w:val="0"/>
        <w:spacing w:after="0" w:line="288" w:lineRule="auto"/>
        <w:ind w:firstLine="720"/>
        <w:contextualSpacing/>
        <w:jc w:val="both"/>
        <w:rPr>
          <w:rFonts w:ascii="Times New Roman" w:eastAsia="Batang" w:hAnsi="Times New Roman"/>
          <w:sz w:val="24"/>
          <w:szCs w:val="24"/>
          <w:lang w:val="vi-VN"/>
        </w:rPr>
      </w:pPr>
      <w:r w:rsidRPr="0020526F">
        <w:rPr>
          <w:rFonts w:ascii="Times New Roman" w:eastAsia="Batang" w:hAnsi="Times New Roman"/>
          <w:sz w:val="24"/>
          <w:szCs w:val="24"/>
          <w:lang w:val="vi-VN"/>
        </w:rPr>
        <w:t xml:space="preserve">- Phân tích các yếu tố ảnh hưởng đến </w:t>
      </w:r>
      <w:r w:rsidRPr="0020526F">
        <w:rPr>
          <w:rFonts w:ascii="Times New Roman" w:eastAsia="Batang" w:hAnsi="Times New Roman"/>
          <w:sz w:val="24"/>
          <w:szCs w:val="24"/>
        </w:rPr>
        <w:t>chất lượng lao động của</w:t>
      </w:r>
      <w:r w:rsidRPr="0020526F">
        <w:rPr>
          <w:rFonts w:ascii="Times New Roman" w:eastAsia="Batang" w:hAnsi="Times New Roman"/>
          <w:sz w:val="24"/>
          <w:szCs w:val="24"/>
          <w:lang w:val="vi-VN"/>
        </w:rPr>
        <w:t xml:space="preserve"> DNCN tỉnh Thái Nguyên trong bối cảnh cách mạng công nghiệp 4.0.</w:t>
      </w:r>
    </w:p>
    <w:p w14:paraId="378D9E0F" w14:textId="77777777" w:rsidR="0020526F" w:rsidRPr="0020526F" w:rsidRDefault="0020526F" w:rsidP="0020526F">
      <w:pPr>
        <w:widowControl w:val="0"/>
        <w:spacing w:after="0" w:line="288" w:lineRule="auto"/>
        <w:ind w:firstLine="720"/>
        <w:contextualSpacing/>
        <w:jc w:val="both"/>
        <w:rPr>
          <w:rFonts w:ascii="Times New Roman" w:eastAsia="Batang" w:hAnsi="Times New Roman"/>
          <w:sz w:val="24"/>
          <w:szCs w:val="24"/>
          <w:lang w:val="vi-VN"/>
        </w:rPr>
      </w:pPr>
      <w:r w:rsidRPr="0020526F">
        <w:rPr>
          <w:rFonts w:ascii="Times New Roman" w:eastAsia="Batang" w:hAnsi="Times New Roman"/>
          <w:sz w:val="24"/>
          <w:szCs w:val="24"/>
          <w:lang w:val="vi-VN"/>
        </w:rPr>
        <w:t xml:space="preserve">- Đề xuất một số giải pháp chủ yếu nhằm </w:t>
      </w:r>
      <w:r w:rsidRPr="0020526F">
        <w:rPr>
          <w:rFonts w:ascii="Times New Roman" w:eastAsia="Batang" w:hAnsi="Times New Roman"/>
          <w:sz w:val="24"/>
          <w:szCs w:val="24"/>
        </w:rPr>
        <w:t>nâng cao chất lượng lao động của</w:t>
      </w:r>
      <w:r w:rsidRPr="0020526F">
        <w:rPr>
          <w:rFonts w:ascii="Times New Roman" w:eastAsia="Batang" w:hAnsi="Times New Roman"/>
          <w:sz w:val="24"/>
          <w:szCs w:val="24"/>
          <w:lang w:val="vi-VN"/>
        </w:rPr>
        <w:t xml:space="preserve"> DNCN trong bối cảnh cách mạng công nghiệp 4.0 của tỉnh Thái Nguyên đến năm 2025, tầm nhìn đến năm 2030.</w:t>
      </w:r>
    </w:p>
    <w:p w14:paraId="4EF583B5" w14:textId="77777777" w:rsidR="0020526F" w:rsidRPr="0020526F" w:rsidRDefault="0020526F" w:rsidP="0020526F">
      <w:pPr>
        <w:pStyle w:val="ListParagraph1"/>
        <w:spacing w:after="0" w:line="288" w:lineRule="auto"/>
        <w:ind w:left="0"/>
        <w:jc w:val="both"/>
        <w:rPr>
          <w:rFonts w:ascii="Times New Roman" w:hAnsi="Times New Roman"/>
          <w:b/>
          <w:sz w:val="24"/>
          <w:szCs w:val="24"/>
          <w:lang w:val="en-US"/>
        </w:rPr>
      </w:pPr>
      <w:r w:rsidRPr="0020526F">
        <w:rPr>
          <w:rFonts w:ascii="Times New Roman" w:hAnsi="Times New Roman"/>
          <w:b/>
          <w:sz w:val="24"/>
          <w:szCs w:val="24"/>
          <w:lang w:val="en-US"/>
        </w:rPr>
        <w:t>3. Tính mới và sáng tạo</w:t>
      </w:r>
    </w:p>
    <w:p w14:paraId="3BCAA3ED" w14:textId="77777777" w:rsidR="0020526F" w:rsidRPr="0020526F" w:rsidRDefault="0020526F" w:rsidP="0020526F">
      <w:pPr>
        <w:widowControl w:val="0"/>
        <w:tabs>
          <w:tab w:val="left" w:pos="882"/>
        </w:tabs>
        <w:spacing w:after="0" w:line="288" w:lineRule="auto"/>
        <w:ind w:firstLine="567"/>
        <w:jc w:val="both"/>
        <w:rPr>
          <w:rFonts w:ascii="Times New Roman" w:hAnsi="Times New Roman"/>
          <w:b/>
          <w:sz w:val="24"/>
          <w:szCs w:val="24"/>
        </w:rPr>
      </w:pPr>
      <w:r w:rsidRPr="0020526F">
        <w:rPr>
          <w:rFonts w:ascii="Times New Roman" w:hAnsi="Times New Roman"/>
          <w:sz w:val="24"/>
          <w:szCs w:val="24"/>
          <w:lang w:val="pl-PL"/>
        </w:rPr>
        <w:t xml:space="preserve">Các công trình nghiên cứu về </w:t>
      </w:r>
      <w:r w:rsidRPr="0020526F">
        <w:rPr>
          <w:rFonts w:ascii="Times New Roman" w:hAnsi="Times New Roman"/>
          <w:sz w:val="24"/>
          <w:szCs w:val="24"/>
        </w:rPr>
        <w:t xml:space="preserve">chất lượng lao động </w:t>
      </w:r>
      <w:r w:rsidRPr="0020526F">
        <w:rPr>
          <w:rFonts w:ascii="Times New Roman" w:hAnsi="Times New Roman"/>
          <w:sz w:val="24"/>
          <w:szCs w:val="24"/>
          <w:lang w:val="pl-PL"/>
        </w:rPr>
        <w:t xml:space="preserve">trong doanh nghiệp trong </w:t>
      </w:r>
      <w:r w:rsidRPr="0020526F">
        <w:rPr>
          <w:rFonts w:ascii="Times New Roman" w:hAnsi="Times New Roman"/>
          <w:sz w:val="24"/>
          <w:szCs w:val="24"/>
          <w:lang w:val="vi-VN"/>
        </w:rPr>
        <w:t xml:space="preserve">các </w:t>
      </w:r>
      <w:r w:rsidRPr="0020526F">
        <w:rPr>
          <w:rFonts w:ascii="Times New Roman" w:hAnsi="Times New Roman"/>
          <w:sz w:val="24"/>
          <w:szCs w:val="24"/>
          <w:lang w:val="pl-PL"/>
        </w:rPr>
        <w:t xml:space="preserve">bối cảnh và các quốc gia trên thế giới đã được nhiều tác giả quan tâm nghiên cứu. </w:t>
      </w:r>
      <w:r w:rsidRPr="0020526F">
        <w:rPr>
          <w:rFonts w:ascii="Times New Roman" w:hAnsi="Times New Roman"/>
          <w:sz w:val="24"/>
          <w:szCs w:val="24"/>
        </w:rPr>
        <w:t>Tuy nhiên, nghiên cứu về nâng cao chất lượng lao động trong DNCN của tỉnh Thái Nguyên trong bối cảnh cách mạng công nghiệp 4.0 hiện nay chưa được tiến hành. Do đó, đề tài đã hệ thống hóa cơ sở lý luận, thực tiễn, phân tích thực trạng chất lượng lao động và phân tích các yếu tố ảnh hưởng đến chất lượng lao động trong DNCN của tỉnh Thái Nguyên trong bối cảnh CMCN 4.0. Từ đó đề xuất giải pháp nâng cao chất lượng lao động trong DNCN của tỉnh trong thời gian tới.</w:t>
      </w:r>
    </w:p>
    <w:p w14:paraId="67FF8786" w14:textId="77777777" w:rsidR="0020526F" w:rsidRPr="0020526F" w:rsidRDefault="0020526F" w:rsidP="0020526F">
      <w:pPr>
        <w:pStyle w:val="ListParagraph1"/>
        <w:spacing w:after="0" w:line="288" w:lineRule="auto"/>
        <w:ind w:left="0"/>
        <w:jc w:val="both"/>
        <w:rPr>
          <w:rFonts w:ascii="Times New Roman" w:hAnsi="Times New Roman"/>
          <w:b/>
          <w:sz w:val="24"/>
          <w:szCs w:val="24"/>
          <w:lang w:val="en-US"/>
        </w:rPr>
      </w:pPr>
      <w:r w:rsidRPr="0020526F">
        <w:rPr>
          <w:rFonts w:ascii="Times New Roman" w:hAnsi="Times New Roman"/>
          <w:b/>
          <w:sz w:val="24"/>
          <w:szCs w:val="24"/>
          <w:lang w:val="en-US"/>
        </w:rPr>
        <w:t>4. Kết quả nghiên cứu</w:t>
      </w:r>
    </w:p>
    <w:p w14:paraId="50FF0402" w14:textId="77777777" w:rsidR="0020526F" w:rsidRPr="0020526F" w:rsidRDefault="0020526F" w:rsidP="0020526F">
      <w:pPr>
        <w:spacing w:after="0" w:line="288" w:lineRule="auto"/>
        <w:ind w:firstLine="720"/>
        <w:jc w:val="both"/>
        <w:rPr>
          <w:rFonts w:ascii="Times New Roman" w:eastAsia="Batang" w:hAnsi="Times New Roman"/>
          <w:sz w:val="24"/>
          <w:szCs w:val="24"/>
          <w:lang w:val="vi-VN"/>
        </w:rPr>
      </w:pPr>
      <w:r w:rsidRPr="0020526F">
        <w:rPr>
          <w:rFonts w:ascii="Times New Roman" w:hAnsi="Times New Roman"/>
          <w:b/>
          <w:sz w:val="24"/>
          <w:szCs w:val="24"/>
        </w:rPr>
        <w:t xml:space="preserve">- </w:t>
      </w:r>
      <w:r w:rsidRPr="0020526F">
        <w:rPr>
          <w:rFonts w:ascii="Times New Roman" w:eastAsia="Batang" w:hAnsi="Times New Roman"/>
          <w:b/>
          <w:sz w:val="24"/>
          <w:szCs w:val="24"/>
          <w:lang w:val="vi-VN"/>
        </w:rPr>
        <w:t xml:space="preserve"> </w:t>
      </w:r>
      <w:r w:rsidRPr="0020526F">
        <w:rPr>
          <w:rFonts w:ascii="Times New Roman" w:eastAsia="Batang" w:hAnsi="Times New Roman"/>
          <w:sz w:val="24"/>
          <w:szCs w:val="24"/>
          <w:lang w:val="vi-VN"/>
        </w:rPr>
        <w:t xml:space="preserve">Hệ thống hóa và làm </w:t>
      </w:r>
      <w:r w:rsidRPr="0020526F">
        <w:rPr>
          <w:rFonts w:ascii="Times New Roman" w:eastAsia="Batang" w:hAnsi="Times New Roman"/>
          <w:sz w:val="24"/>
          <w:szCs w:val="24"/>
        </w:rPr>
        <w:t>rõ</w:t>
      </w:r>
      <w:r w:rsidRPr="0020526F">
        <w:rPr>
          <w:rFonts w:ascii="Times New Roman" w:eastAsia="Batang" w:hAnsi="Times New Roman"/>
          <w:sz w:val="24"/>
          <w:szCs w:val="24"/>
          <w:lang w:val="vi-VN"/>
        </w:rPr>
        <w:t xml:space="preserve"> cơ sở lý luận và cơ sở thực tiễn về </w:t>
      </w:r>
      <w:r w:rsidRPr="0020526F">
        <w:rPr>
          <w:rFonts w:ascii="Times New Roman" w:eastAsia="Batang" w:hAnsi="Times New Roman"/>
          <w:sz w:val="24"/>
          <w:szCs w:val="24"/>
        </w:rPr>
        <w:t xml:space="preserve">các yếu tố ảnh hưởng đến chất lượng lao động của </w:t>
      </w:r>
      <w:r w:rsidRPr="0020526F">
        <w:rPr>
          <w:rFonts w:ascii="Times New Roman" w:eastAsia="Batang" w:hAnsi="Times New Roman"/>
          <w:sz w:val="24"/>
          <w:szCs w:val="24"/>
          <w:lang w:val="vi-VN"/>
        </w:rPr>
        <w:t>DNCN trong bối cảnh cách mạng công nghiệp 4.0.</w:t>
      </w:r>
    </w:p>
    <w:p w14:paraId="6249A2E1" w14:textId="77777777" w:rsidR="0020526F" w:rsidRPr="0020526F" w:rsidRDefault="0020526F" w:rsidP="0020526F">
      <w:pPr>
        <w:widowControl w:val="0"/>
        <w:spacing w:after="0" w:line="288" w:lineRule="auto"/>
        <w:ind w:firstLine="720"/>
        <w:contextualSpacing/>
        <w:jc w:val="both"/>
        <w:rPr>
          <w:rFonts w:ascii="Times New Roman" w:eastAsia="Batang" w:hAnsi="Times New Roman"/>
          <w:sz w:val="24"/>
          <w:szCs w:val="24"/>
          <w:lang w:val="vi-VN"/>
        </w:rPr>
      </w:pPr>
      <w:r w:rsidRPr="0020526F">
        <w:rPr>
          <w:rFonts w:ascii="Times New Roman" w:eastAsia="Batang" w:hAnsi="Times New Roman"/>
          <w:sz w:val="24"/>
          <w:szCs w:val="24"/>
          <w:lang w:val="vi-VN"/>
        </w:rPr>
        <w:t xml:space="preserve">- </w:t>
      </w:r>
      <w:r w:rsidRPr="0020526F">
        <w:rPr>
          <w:rFonts w:ascii="Times New Roman" w:eastAsia="Batang" w:hAnsi="Times New Roman"/>
          <w:sz w:val="24"/>
          <w:szCs w:val="24"/>
        </w:rPr>
        <w:t>Báo cáo phân tích</w:t>
      </w:r>
      <w:r w:rsidRPr="0020526F">
        <w:rPr>
          <w:rFonts w:ascii="Times New Roman" w:eastAsia="Batang" w:hAnsi="Times New Roman"/>
          <w:sz w:val="24"/>
          <w:szCs w:val="24"/>
          <w:lang w:val="vi-VN"/>
        </w:rPr>
        <w:t xml:space="preserve"> thực trạng </w:t>
      </w:r>
      <w:r w:rsidRPr="0020526F">
        <w:rPr>
          <w:rFonts w:ascii="Times New Roman" w:eastAsia="Batang" w:hAnsi="Times New Roman"/>
          <w:sz w:val="24"/>
          <w:szCs w:val="24"/>
        </w:rPr>
        <w:t>lao động của</w:t>
      </w:r>
      <w:r w:rsidRPr="0020526F">
        <w:rPr>
          <w:rFonts w:ascii="Times New Roman" w:eastAsia="Batang" w:hAnsi="Times New Roman"/>
          <w:sz w:val="24"/>
          <w:szCs w:val="24"/>
          <w:lang w:val="vi-VN"/>
        </w:rPr>
        <w:t xml:space="preserve"> DNCN trong bối cảnh cách mạng công nghiệp 4.0 tại tỉnh Thái Nguyên, </w:t>
      </w:r>
      <w:r w:rsidRPr="0020526F">
        <w:rPr>
          <w:rFonts w:ascii="Times New Roman" w:eastAsia="Batang" w:hAnsi="Times New Roman"/>
          <w:sz w:val="24"/>
          <w:szCs w:val="24"/>
        </w:rPr>
        <w:t>p</w:t>
      </w:r>
      <w:r w:rsidRPr="0020526F">
        <w:rPr>
          <w:rFonts w:ascii="Times New Roman" w:eastAsia="Batang" w:hAnsi="Times New Roman"/>
          <w:sz w:val="24"/>
          <w:szCs w:val="24"/>
          <w:lang w:val="vi-VN"/>
        </w:rPr>
        <w:t xml:space="preserve">hân tích các yếu tố ảnh hưởng đến </w:t>
      </w:r>
      <w:r w:rsidRPr="0020526F">
        <w:rPr>
          <w:rFonts w:ascii="Times New Roman" w:eastAsia="Batang" w:hAnsi="Times New Roman"/>
          <w:sz w:val="24"/>
          <w:szCs w:val="24"/>
        </w:rPr>
        <w:t>chất lượng lao động của</w:t>
      </w:r>
      <w:r w:rsidRPr="0020526F">
        <w:rPr>
          <w:rFonts w:ascii="Times New Roman" w:eastAsia="Batang" w:hAnsi="Times New Roman"/>
          <w:sz w:val="24"/>
          <w:szCs w:val="24"/>
          <w:lang w:val="vi-VN"/>
        </w:rPr>
        <w:t xml:space="preserve"> DNCN tỉnh Thái Nguyên trong bối cảnh cách mạng công nghiệp 4.0.</w:t>
      </w:r>
    </w:p>
    <w:p w14:paraId="3DFA8FFE" w14:textId="77777777" w:rsidR="0020526F" w:rsidRPr="0020526F" w:rsidRDefault="0020526F" w:rsidP="0020526F">
      <w:pPr>
        <w:widowControl w:val="0"/>
        <w:spacing w:after="0" w:line="288" w:lineRule="auto"/>
        <w:ind w:firstLine="720"/>
        <w:contextualSpacing/>
        <w:jc w:val="both"/>
        <w:rPr>
          <w:rFonts w:ascii="Times New Roman" w:eastAsia="Batang" w:hAnsi="Times New Roman"/>
          <w:sz w:val="24"/>
          <w:szCs w:val="24"/>
          <w:lang w:val="vi-VN"/>
        </w:rPr>
      </w:pPr>
      <w:r w:rsidRPr="0020526F">
        <w:rPr>
          <w:rFonts w:ascii="Times New Roman" w:eastAsia="Batang" w:hAnsi="Times New Roman"/>
          <w:sz w:val="24"/>
          <w:szCs w:val="24"/>
          <w:lang w:val="vi-VN"/>
        </w:rPr>
        <w:t xml:space="preserve">- </w:t>
      </w:r>
      <w:r w:rsidRPr="0020526F">
        <w:rPr>
          <w:rFonts w:ascii="Times New Roman" w:eastAsia="Batang" w:hAnsi="Times New Roman"/>
          <w:sz w:val="24"/>
          <w:szCs w:val="24"/>
        </w:rPr>
        <w:t>Báo cáo đề</w:t>
      </w:r>
      <w:r w:rsidRPr="0020526F">
        <w:rPr>
          <w:rFonts w:ascii="Times New Roman" w:eastAsia="Batang" w:hAnsi="Times New Roman"/>
          <w:sz w:val="24"/>
          <w:szCs w:val="24"/>
          <w:lang w:val="vi-VN"/>
        </w:rPr>
        <w:t xml:space="preserve"> xuất một số giải pháp chủ yếu nhằm </w:t>
      </w:r>
      <w:r w:rsidRPr="0020526F">
        <w:rPr>
          <w:rFonts w:ascii="Times New Roman" w:eastAsia="Batang" w:hAnsi="Times New Roman"/>
          <w:sz w:val="24"/>
          <w:szCs w:val="24"/>
        </w:rPr>
        <w:t>nâng cao chất lượng lao động của</w:t>
      </w:r>
      <w:r w:rsidRPr="0020526F">
        <w:rPr>
          <w:rFonts w:ascii="Times New Roman" w:eastAsia="Batang" w:hAnsi="Times New Roman"/>
          <w:sz w:val="24"/>
          <w:szCs w:val="24"/>
          <w:lang w:val="vi-VN"/>
        </w:rPr>
        <w:t xml:space="preserve"> DNCN trong bối cảnh cách mạng công nghiệp 4.0 tỉnh Thái Nguyên đến năm 2025, tầm nhìn đến năm 2030.</w:t>
      </w:r>
    </w:p>
    <w:p w14:paraId="5072DF96" w14:textId="77777777" w:rsidR="0020526F" w:rsidRPr="0020526F" w:rsidRDefault="0020526F" w:rsidP="0020526F">
      <w:pPr>
        <w:pStyle w:val="ListParagraph1"/>
        <w:spacing w:after="0" w:line="288" w:lineRule="auto"/>
        <w:ind w:left="0"/>
        <w:jc w:val="both"/>
        <w:rPr>
          <w:rFonts w:ascii="Times New Roman" w:hAnsi="Times New Roman"/>
          <w:b/>
          <w:sz w:val="24"/>
          <w:szCs w:val="24"/>
          <w:lang w:val="en-US"/>
        </w:rPr>
      </w:pPr>
      <w:r w:rsidRPr="0020526F">
        <w:rPr>
          <w:rFonts w:ascii="Times New Roman" w:hAnsi="Times New Roman"/>
          <w:b/>
          <w:sz w:val="24"/>
          <w:szCs w:val="24"/>
          <w:lang w:val="en-US"/>
        </w:rPr>
        <w:t>5. Sản phẩm</w:t>
      </w:r>
    </w:p>
    <w:p w14:paraId="61F84EF0" w14:textId="77777777" w:rsidR="0020526F" w:rsidRPr="0020526F" w:rsidRDefault="0020526F" w:rsidP="0020526F">
      <w:pPr>
        <w:pStyle w:val="ListParagraph1"/>
        <w:spacing w:after="0" w:line="288" w:lineRule="auto"/>
        <w:ind w:left="0"/>
        <w:jc w:val="both"/>
        <w:rPr>
          <w:rFonts w:ascii="Times New Roman" w:hAnsi="Times New Roman"/>
          <w:b/>
          <w:i/>
          <w:sz w:val="24"/>
          <w:szCs w:val="24"/>
          <w:lang w:val="en-US"/>
        </w:rPr>
      </w:pPr>
      <w:r w:rsidRPr="0020526F">
        <w:rPr>
          <w:rFonts w:ascii="Times New Roman" w:hAnsi="Times New Roman"/>
          <w:b/>
          <w:i/>
          <w:sz w:val="24"/>
          <w:szCs w:val="24"/>
          <w:lang w:val="en-US"/>
        </w:rPr>
        <w:t>5.1. Sản phẩm khoa học</w:t>
      </w:r>
    </w:p>
    <w:p w14:paraId="0DF9380A" w14:textId="1BD9800D" w:rsidR="0020526F" w:rsidRPr="0020526F" w:rsidRDefault="0020526F" w:rsidP="0020526F">
      <w:pPr>
        <w:spacing w:after="0" w:line="288" w:lineRule="auto"/>
        <w:ind w:firstLine="567"/>
        <w:jc w:val="both"/>
        <w:rPr>
          <w:rFonts w:ascii="Times New Roman" w:hAnsi="Times New Roman"/>
          <w:b/>
          <w:sz w:val="28"/>
          <w:szCs w:val="28"/>
        </w:rPr>
      </w:pPr>
      <w:r w:rsidRPr="0020526F">
        <w:rPr>
          <w:rFonts w:ascii="Times New Roman" w:hAnsi="Times New Roman"/>
          <w:sz w:val="24"/>
          <w:szCs w:val="24"/>
        </w:rPr>
        <w:t xml:space="preserve">1. Phùng Trần Mỹ Hạnh, Nguyễn Thị Dung, Nguyễn Tiến Long, Đỗ Thị Hoà Nhã, Nguyễn Thị Oanh, Nguyễn Việt Phương (2023), “Factors Affecting labor quality in Industrial enterprises </w:t>
      </w:r>
      <w:r w:rsidRPr="0020526F">
        <w:rPr>
          <w:rFonts w:ascii="Times New Roman" w:hAnsi="Times New Roman"/>
          <w:sz w:val="24"/>
          <w:szCs w:val="24"/>
        </w:rPr>
        <w:lastRenderedPageBreak/>
        <w:t xml:space="preserve">in Vietnam in Industry 4.0: The case in Thai Nguyen province”, </w:t>
      </w:r>
      <w:r w:rsidRPr="0020526F">
        <w:rPr>
          <w:rFonts w:ascii="Times New Roman" w:hAnsi="Times New Roman"/>
          <w:i/>
          <w:sz w:val="24"/>
          <w:szCs w:val="24"/>
        </w:rPr>
        <w:t>Review of Economics and Finance</w:t>
      </w:r>
      <w:r w:rsidR="00B7247A">
        <w:rPr>
          <w:rFonts w:ascii="Times New Roman" w:hAnsi="Times New Roman"/>
          <w:sz w:val="24"/>
          <w:szCs w:val="24"/>
        </w:rPr>
        <w:t>, 21</w:t>
      </w:r>
      <w:r w:rsidRPr="0020526F">
        <w:rPr>
          <w:rFonts w:ascii="Times New Roman" w:hAnsi="Times New Roman"/>
          <w:sz w:val="24"/>
          <w:szCs w:val="24"/>
        </w:rPr>
        <w:t>(1), 528-535.</w:t>
      </w:r>
    </w:p>
    <w:p w14:paraId="2CE78BDC" w14:textId="77777777" w:rsidR="0020526F" w:rsidRPr="0020526F" w:rsidRDefault="0020526F" w:rsidP="0020526F">
      <w:pPr>
        <w:shd w:val="clear" w:color="auto" w:fill="FFFFFF"/>
        <w:spacing w:after="0" w:line="288" w:lineRule="auto"/>
        <w:ind w:firstLine="567"/>
        <w:jc w:val="both"/>
        <w:rPr>
          <w:rFonts w:ascii="Times New Roman" w:hAnsi="Times New Roman"/>
          <w:i/>
          <w:sz w:val="24"/>
          <w:szCs w:val="24"/>
          <w:lang w:val="en-GB" w:eastAsia="en-GB"/>
        </w:rPr>
      </w:pPr>
      <w:r w:rsidRPr="0020526F">
        <w:rPr>
          <w:rFonts w:ascii="Times New Roman" w:hAnsi="Times New Roman"/>
          <w:sz w:val="24"/>
          <w:szCs w:val="24"/>
        </w:rPr>
        <w:t>2. Nguyễn Thị Oanh, Phùng Trần Mỹ Hạnh, Nguyễn Thị Dung, Lê Thị Hoài Anh (2023), “</w:t>
      </w:r>
      <w:r w:rsidRPr="0020526F">
        <w:rPr>
          <w:rStyle w:val="jlqj4b"/>
          <w:rFonts w:ascii="Times New Roman" w:hAnsi="Times New Roman"/>
          <w:spacing w:val="-4"/>
          <w:sz w:val="24"/>
          <w:szCs w:val="24"/>
        </w:rPr>
        <w:t>Impact of Industry 4.0 on labor in Industrial enterprises - Insights from</w:t>
      </w:r>
      <w:r w:rsidRPr="0020526F">
        <w:rPr>
          <w:rStyle w:val="jlqj4b"/>
          <w:rFonts w:ascii="Times New Roman" w:hAnsi="Times New Roman"/>
          <w:i/>
          <w:spacing w:val="-4"/>
          <w:sz w:val="24"/>
          <w:szCs w:val="24"/>
        </w:rPr>
        <w:t xml:space="preserve"> </w:t>
      </w:r>
      <w:r w:rsidRPr="0020526F">
        <w:rPr>
          <w:rStyle w:val="jlqj4b"/>
          <w:rFonts w:ascii="Times New Roman" w:hAnsi="Times New Roman"/>
          <w:spacing w:val="-4"/>
          <w:sz w:val="24"/>
          <w:szCs w:val="24"/>
        </w:rPr>
        <w:t>Thai</w:t>
      </w:r>
      <w:r w:rsidRPr="0020526F">
        <w:rPr>
          <w:rStyle w:val="jlqj4b"/>
          <w:rFonts w:ascii="Times New Roman" w:hAnsi="Times New Roman"/>
          <w:i/>
          <w:spacing w:val="-4"/>
          <w:sz w:val="24"/>
          <w:szCs w:val="24"/>
        </w:rPr>
        <w:t xml:space="preserve"> </w:t>
      </w:r>
      <w:r w:rsidRPr="0020526F">
        <w:rPr>
          <w:rStyle w:val="jlqj4b"/>
          <w:rFonts w:ascii="Times New Roman" w:hAnsi="Times New Roman"/>
          <w:spacing w:val="-4"/>
          <w:sz w:val="24"/>
          <w:szCs w:val="24"/>
        </w:rPr>
        <w:t>Nguyen</w:t>
      </w:r>
      <w:r w:rsidRPr="0020526F">
        <w:rPr>
          <w:rStyle w:val="jlqj4b"/>
          <w:rFonts w:ascii="Times New Roman" w:hAnsi="Times New Roman"/>
          <w:i/>
          <w:spacing w:val="-4"/>
          <w:sz w:val="24"/>
          <w:szCs w:val="24"/>
        </w:rPr>
        <w:t xml:space="preserve"> </w:t>
      </w:r>
      <w:r w:rsidRPr="0020526F">
        <w:rPr>
          <w:rStyle w:val="jlqj4b"/>
          <w:rFonts w:ascii="Times New Roman" w:hAnsi="Times New Roman"/>
          <w:spacing w:val="-4"/>
          <w:sz w:val="24"/>
          <w:szCs w:val="24"/>
        </w:rPr>
        <w:t>Province,</w:t>
      </w:r>
      <w:r w:rsidRPr="0020526F">
        <w:rPr>
          <w:rStyle w:val="jlqj4b"/>
          <w:rFonts w:ascii="Times New Roman" w:hAnsi="Times New Roman"/>
          <w:i/>
          <w:spacing w:val="-4"/>
          <w:sz w:val="24"/>
          <w:szCs w:val="24"/>
        </w:rPr>
        <w:t xml:space="preserve"> </w:t>
      </w:r>
      <w:r w:rsidRPr="0020526F">
        <w:rPr>
          <w:rStyle w:val="jlqj4b"/>
          <w:rFonts w:ascii="Times New Roman" w:hAnsi="Times New Roman"/>
          <w:spacing w:val="-4"/>
          <w:sz w:val="24"/>
          <w:szCs w:val="24"/>
        </w:rPr>
        <w:t xml:space="preserve">Vietnam”, </w:t>
      </w:r>
      <w:r w:rsidRPr="0020526F">
        <w:rPr>
          <w:rFonts w:ascii="Times New Roman" w:hAnsi="Times New Roman"/>
          <w:i/>
          <w:sz w:val="24"/>
          <w:szCs w:val="24"/>
          <w:lang w:val="en-GB" w:eastAsia="en-GB"/>
        </w:rPr>
        <w:t xml:space="preserve">European Journal of Business and Management Research,  </w:t>
      </w:r>
      <w:r w:rsidRPr="0020526F">
        <w:rPr>
          <w:rFonts w:ascii="Times New Roman" w:hAnsi="Times New Roman"/>
          <w:sz w:val="24"/>
          <w:szCs w:val="24"/>
          <w:lang w:val="en-GB" w:eastAsia="en-GB"/>
        </w:rPr>
        <w:t>8(3), 53-56.</w:t>
      </w:r>
    </w:p>
    <w:p w14:paraId="49ED418D" w14:textId="376D4525" w:rsidR="0020526F" w:rsidRPr="0020526F" w:rsidRDefault="0020526F" w:rsidP="0020526F">
      <w:pPr>
        <w:shd w:val="clear" w:color="auto" w:fill="FFFFFF"/>
        <w:spacing w:after="0" w:line="288" w:lineRule="auto"/>
        <w:ind w:firstLine="567"/>
        <w:jc w:val="both"/>
        <w:rPr>
          <w:rFonts w:ascii="Times New Roman" w:hAnsi="Times New Roman"/>
          <w:i/>
          <w:sz w:val="24"/>
          <w:szCs w:val="24"/>
          <w:lang w:val="en-GB" w:eastAsia="en-GB"/>
        </w:rPr>
      </w:pPr>
      <w:r w:rsidRPr="0020526F">
        <w:rPr>
          <w:rFonts w:ascii="Times New Roman" w:hAnsi="Times New Roman"/>
          <w:sz w:val="24"/>
          <w:szCs w:val="24"/>
        </w:rPr>
        <w:t xml:space="preserve">3. Phùng Trần Mỹ Hạnh, Nguyễn Thị Thanh Quý, Nguyễn Thị Oanh, Nguyễn Thị Dung (2022), “Employees of Industry Enterprises in the Fourth Industrial Revolution: Evidence in Thai Nguyen Province, Vietnam”, </w:t>
      </w:r>
      <w:r w:rsidRPr="0020526F">
        <w:rPr>
          <w:rFonts w:ascii="Times New Roman" w:hAnsi="Times New Roman"/>
          <w:i/>
          <w:sz w:val="24"/>
          <w:szCs w:val="24"/>
          <w:lang w:val="en-GB" w:eastAsia="en-GB"/>
        </w:rPr>
        <w:t xml:space="preserve">European Journal of Business and Management Research, </w:t>
      </w:r>
      <w:r w:rsidR="00365356">
        <w:rPr>
          <w:rFonts w:ascii="Times New Roman" w:hAnsi="Times New Roman"/>
          <w:sz w:val="24"/>
          <w:szCs w:val="24"/>
          <w:lang w:val="en-GB" w:eastAsia="en-GB"/>
        </w:rPr>
        <w:t>7</w:t>
      </w:r>
      <w:r w:rsidRPr="0020526F">
        <w:rPr>
          <w:rFonts w:ascii="Times New Roman" w:hAnsi="Times New Roman"/>
          <w:sz w:val="24"/>
          <w:szCs w:val="24"/>
          <w:lang w:val="en-GB" w:eastAsia="en-GB"/>
        </w:rPr>
        <w:t>(2), 280 - 283.</w:t>
      </w:r>
    </w:p>
    <w:p w14:paraId="2DF894C4" w14:textId="77777777" w:rsidR="0020526F" w:rsidRPr="0020526F" w:rsidRDefault="0020526F" w:rsidP="0020526F">
      <w:pPr>
        <w:pStyle w:val="ListParagraph1"/>
        <w:spacing w:after="0" w:line="288" w:lineRule="auto"/>
        <w:ind w:left="0"/>
        <w:jc w:val="both"/>
        <w:rPr>
          <w:rFonts w:ascii="Times New Roman" w:hAnsi="Times New Roman"/>
          <w:b/>
          <w:i/>
          <w:sz w:val="24"/>
          <w:szCs w:val="24"/>
          <w:lang w:val="en-US"/>
        </w:rPr>
      </w:pPr>
      <w:r w:rsidRPr="0020526F">
        <w:rPr>
          <w:rFonts w:ascii="Times New Roman" w:hAnsi="Times New Roman"/>
          <w:b/>
          <w:i/>
          <w:sz w:val="24"/>
          <w:szCs w:val="24"/>
          <w:lang w:val="en-US"/>
        </w:rPr>
        <w:t>5.2. Sản phẩm đào tạo</w:t>
      </w:r>
    </w:p>
    <w:p w14:paraId="346FF52D" w14:textId="2B32EFB4" w:rsidR="0020526F" w:rsidRPr="0020526F" w:rsidRDefault="0020526F" w:rsidP="0020526F">
      <w:pPr>
        <w:widowControl w:val="0"/>
        <w:spacing w:after="0" w:line="288" w:lineRule="auto"/>
        <w:ind w:firstLine="567"/>
        <w:contextualSpacing/>
        <w:jc w:val="both"/>
        <w:rPr>
          <w:rFonts w:ascii="Times New Roman" w:eastAsia="Batang" w:hAnsi="Times New Roman"/>
          <w:sz w:val="24"/>
          <w:szCs w:val="24"/>
        </w:rPr>
      </w:pPr>
      <w:r w:rsidRPr="0020526F">
        <w:rPr>
          <w:rFonts w:ascii="Times New Roman" w:eastAsia="Batang" w:hAnsi="Times New Roman"/>
          <w:sz w:val="24"/>
          <w:szCs w:val="24"/>
        </w:rPr>
        <w:t xml:space="preserve">+ 01 đề tài NCKH sinh viên: Hoàng Thị Phương Linh, Cao Thị Mai Chi, Hoàng Nhật Quang (2022) và GVHD: ThS. Nguyễn Thị Oanh, </w:t>
      </w:r>
      <w:r w:rsidR="00365356">
        <w:rPr>
          <w:rFonts w:ascii="Times New Roman" w:eastAsia="Batang" w:hAnsi="Times New Roman"/>
          <w:sz w:val="24"/>
          <w:szCs w:val="24"/>
        </w:rPr>
        <w:t>“</w:t>
      </w:r>
      <w:r w:rsidRPr="0020526F">
        <w:rPr>
          <w:rFonts w:ascii="Times New Roman" w:eastAsia="Batang" w:hAnsi="Times New Roman"/>
          <w:i/>
          <w:sz w:val="24"/>
          <w:szCs w:val="24"/>
        </w:rPr>
        <w:t>Thực trạng chất lượng lao động trong doanh nghiệp công nghiệp của tỉnh Thái Nguyên</w:t>
      </w:r>
      <w:r w:rsidR="00365356">
        <w:rPr>
          <w:rFonts w:ascii="Times New Roman" w:eastAsia="Batang" w:hAnsi="Times New Roman"/>
          <w:i/>
          <w:sz w:val="24"/>
          <w:szCs w:val="24"/>
        </w:rPr>
        <w:t>”</w:t>
      </w:r>
      <w:r w:rsidRPr="0020526F">
        <w:rPr>
          <w:rFonts w:ascii="Times New Roman" w:eastAsia="Batang" w:hAnsi="Times New Roman"/>
          <w:sz w:val="24"/>
          <w:szCs w:val="24"/>
        </w:rPr>
        <w:t>, Mã số: SV2021 - EC - 09, Đề tài NCKH Sinh viên, Trường ĐH Kinh tế và QTKD, xếp loại Khá.</w:t>
      </w:r>
    </w:p>
    <w:p w14:paraId="461D8E3F" w14:textId="0E9904D3" w:rsidR="0020526F" w:rsidRPr="0020526F" w:rsidRDefault="0020526F" w:rsidP="0020526F">
      <w:pPr>
        <w:widowControl w:val="0"/>
        <w:spacing w:after="0" w:line="288" w:lineRule="auto"/>
        <w:ind w:firstLine="567"/>
        <w:contextualSpacing/>
        <w:jc w:val="both"/>
        <w:rPr>
          <w:rFonts w:ascii="Times New Roman" w:eastAsia="Batang" w:hAnsi="Times New Roman"/>
          <w:sz w:val="24"/>
          <w:szCs w:val="24"/>
        </w:rPr>
      </w:pPr>
      <w:r w:rsidRPr="0020526F">
        <w:rPr>
          <w:rFonts w:ascii="Times New Roman" w:eastAsia="Batang" w:hAnsi="Times New Roman"/>
          <w:sz w:val="24"/>
          <w:szCs w:val="24"/>
        </w:rPr>
        <w:t xml:space="preserve">+ 01 chuyên đề NCS: Phùng Trần Mỹ Hạnh (2018), Chuyên đề Luận án Tiến sĩ </w:t>
      </w:r>
      <w:r w:rsidR="00365356">
        <w:rPr>
          <w:rFonts w:ascii="Times New Roman" w:eastAsia="Batang" w:hAnsi="Times New Roman"/>
          <w:sz w:val="24"/>
          <w:szCs w:val="24"/>
        </w:rPr>
        <w:t>“</w:t>
      </w:r>
      <w:r w:rsidRPr="0020526F">
        <w:rPr>
          <w:rFonts w:ascii="Times New Roman" w:eastAsia="Batang" w:hAnsi="Times New Roman"/>
          <w:i/>
          <w:sz w:val="24"/>
          <w:szCs w:val="24"/>
        </w:rPr>
        <w:t>Phương pháp nghiên cứu về phát triển nguồn nhân lực cho DNNVV của tỉnh Thái Nguyên trong bối cảnh Cách mạng công nghiệp 4.0</w:t>
      </w:r>
      <w:r w:rsidR="00365356">
        <w:rPr>
          <w:rFonts w:ascii="Times New Roman" w:eastAsia="Batang" w:hAnsi="Times New Roman"/>
          <w:i/>
          <w:sz w:val="24"/>
          <w:szCs w:val="24"/>
        </w:rPr>
        <w:t>”</w:t>
      </w:r>
      <w:r w:rsidRPr="0020526F">
        <w:rPr>
          <w:rFonts w:ascii="Times New Roman" w:eastAsia="Batang" w:hAnsi="Times New Roman"/>
          <w:sz w:val="24"/>
          <w:szCs w:val="24"/>
        </w:rPr>
        <w:t>, Luận án Tiến sĩ Kinh tế phát triển, Học viện Nông nghiệp Việt Nam.</w:t>
      </w:r>
    </w:p>
    <w:p w14:paraId="76E6EAFD" w14:textId="77777777" w:rsidR="0020526F" w:rsidRPr="0020526F" w:rsidRDefault="0020526F" w:rsidP="0020526F">
      <w:pPr>
        <w:pStyle w:val="Default"/>
        <w:spacing w:line="288" w:lineRule="auto"/>
        <w:jc w:val="both"/>
      </w:pPr>
      <w:r w:rsidRPr="0020526F">
        <w:rPr>
          <w:b/>
          <w:bCs/>
        </w:rPr>
        <w:t xml:space="preserve">6. Phương thức chuyển giao, địa chỉ ứng dụng, tác động và lợi ích mang lại của kết quả nghiên cứu </w:t>
      </w:r>
    </w:p>
    <w:p w14:paraId="13D1DF87" w14:textId="77777777" w:rsidR="0020526F" w:rsidRPr="0020526F" w:rsidRDefault="0020526F" w:rsidP="0020526F">
      <w:pPr>
        <w:pStyle w:val="Default"/>
        <w:spacing w:line="288" w:lineRule="auto"/>
        <w:ind w:firstLine="567"/>
        <w:jc w:val="both"/>
      </w:pPr>
      <w:r w:rsidRPr="0020526F">
        <w:t xml:space="preserve">- Phục vụ cho công tác nghiên cứu và học tập tại Trường Đại học Kinh tế và QTKD - Đại học Thái Nguyên. </w:t>
      </w:r>
    </w:p>
    <w:p w14:paraId="7578FC01" w14:textId="77777777" w:rsidR="0020526F" w:rsidRPr="0020526F" w:rsidRDefault="0020526F" w:rsidP="0020526F">
      <w:pPr>
        <w:widowControl w:val="0"/>
        <w:spacing w:after="0" w:line="288" w:lineRule="auto"/>
        <w:ind w:firstLine="567"/>
        <w:contextualSpacing/>
        <w:jc w:val="both"/>
        <w:rPr>
          <w:rFonts w:ascii="Times New Roman" w:hAnsi="Times New Roman"/>
          <w:sz w:val="24"/>
          <w:szCs w:val="24"/>
        </w:rPr>
      </w:pPr>
      <w:r w:rsidRPr="0020526F">
        <w:rPr>
          <w:rFonts w:ascii="Times New Roman" w:hAnsi="Times New Roman"/>
          <w:sz w:val="24"/>
          <w:szCs w:val="24"/>
        </w:rPr>
        <w:t>- Nguồn tài liệu cho các nhà quản lý tham khảo trong quá trình đưa ra quyết định nâng cao chất lượng lao động trong doanh nghiệp công nghiệp.</w:t>
      </w:r>
    </w:p>
    <w:tbl>
      <w:tblPr>
        <w:tblW w:w="0" w:type="auto"/>
        <w:tblLook w:val="04A0" w:firstRow="1" w:lastRow="0" w:firstColumn="1" w:lastColumn="0" w:noHBand="0" w:noVBand="1"/>
      </w:tblPr>
      <w:tblGrid>
        <w:gridCol w:w="4706"/>
        <w:gridCol w:w="4706"/>
      </w:tblGrid>
      <w:tr w:rsidR="0020526F" w:rsidRPr="0020526F" w14:paraId="025A0575" w14:textId="77777777" w:rsidTr="0031431D">
        <w:tc>
          <w:tcPr>
            <w:tcW w:w="4786" w:type="dxa"/>
            <w:shd w:val="clear" w:color="auto" w:fill="auto"/>
          </w:tcPr>
          <w:p w14:paraId="389A7754" w14:textId="42A4F09D" w:rsidR="0020526F" w:rsidRPr="0020526F" w:rsidRDefault="0020526F" w:rsidP="0031431D">
            <w:pPr>
              <w:widowControl w:val="0"/>
              <w:spacing w:after="0" w:line="288" w:lineRule="auto"/>
              <w:contextualSpacing/>
              <w:jc w:val="center"/>
              <w:rPr>
                <w:rFonts w:ascii="Times New Roman" w:eastAsia="Batang" w:hAnsi="Times New Roman"/>
                <w:sz w:val="24"/>
                <w:szCs w:val="24"/>
              </w:rPr>
            </w:pPr>
          </w:p>
        </w:tc>
        <w:tc>
          <w:tcPr>
            <w:tcW w:w="4787" w:type="dxa"/>
            <w:shd w:val="clear" w:color="auto" w:fill="auto"/>
          </w:tcPr>
          <w:p w14:paraId="6CBBF95B" w14:textId="2F5DF5A1" w:rsidR="0020526F" w:rsidRPr="0020526F" w:rsidRDefault="0020526F" w:rsidP="0031431D">
            <w:pPr>
              <w:widowControl w:val="0"/>
              <w:spacing w:after="0" w:line="288" w:lineRule="auto"/>
              <w:contextualSpacing/>
              <w:jc w:val="center"/>
              <w:rPr>
                <w:rFonts w:ascii="Times New Roman" w:eastAsia="Batang" w:hAnsi="Times New Roman"/>
                <w:b/>
                <w:sz w:val="24"/>
                <w:szCs w:val="24"/>
              </w:rPr>
            </w:pPr>
          </w:p>
        </w:tc>
      </w:tr>
    </w:tbl>
    <w:p w14:paraId="52901479" w14:textId="77777777" w:rsidR="0020526F" w:rsidRPr="0020526F" w:rsidRDefault="0020526F" w:rsidP="0020526F">
      <w:pPr>
        <w:widowControl w:val="0"/>
        <w:spacing w:after="0" w:line="288" w:lineRule="auto"/>
        <w:ind w:firstLine="567"/>
        <w:contextualSpacing/>
        <w:jc w:val="both"/>
        <w:rPr>
          <w:rFonts w:ascii="Times New Roman" w:eastAsia="Batang" w:hAnsi="Times New Roman"/>
          <w:sz w:val="24"/>
          <w:szCs w:val="24"/>
        </w:rPr>
      </w:pPr>
    </w:p>
    <w:p w14:paraId="7C6E3DEC" w14:textId="77777777" w:rsidR="0020526F" w:rsidRPr="0020526F" w:rsidRDefault="0020526F" w:rsidP="0020526F">
      <w:pPr>
        <w:pStyle w:val="ListParagraph1"/>
        <w:spacing w:after="0" w:line="288" w:lineRule="auto"/>
        <w:ind w:left="0" w:firstLine="567"/>
        <w:jc w:val="both"/>
        <w:rPr>
          <w:rFonts w:ascii="Times New Roman" w:hAnsi="Times New Roman"/>
          <w:b/>
          <w:sz w:val="24"/>
          <w:szCs w:val="24"/>
          <w:lang w:val="en-US"/>
        </w:rPr>
      </w:pPr>
    </w:p>
    <w:p w14:paraId="2C4A8105" w14:textId="77777777" w:rsidR="0020526F" w:rsidRPr="0020526F" w:rsidRDefault="0020526F" w:rsidP="0020526F">
      <w:pPr>
        <w:pStyle w:val="ListParagraph1"/>
        <w:spacing w:after="0" w:line="288" w:lineRule="auto"/>
        <w:ind w:left="0" w:firstLine="567"/>
        <w:jc w:val="both"/>
        <w:rPr>
          <w:rFonts w:ascii="Times New Roman" w:hAnsi="Times New Roman"/>
          <w:b/>
          <w:sz w:val="24"/>
          <w:szCs w:val="24"/>
          <w:lang w:val="en-US"/>
        </w:rPr>
      </w:pPr>
    </w:p>
    <w:p w14:paraId="41446114" w14:textId="77777777" w:rsidR="0020526F" w:rsidRPr="0020526F" w:rsidRDefault="0020526F" w:rsidP="0020526F">
      <w:pPr>
        <w:pStyle w:val="ListParagraph1"/>
        <w:spacing w:after="0" w:line="288" w:lineRule="auto"/>
        <w:ind w:left="0" w:firstLine="567"/>
        <w:jc w:val="both"/>
        <w:rPr>
          <w:rFonts w:ascii="Times New Roman" w:hAnsi="Times New Roman"/>
          <w:b/>
          <w:sz w:val="24"/>
          <w:szCs w:val="24"/>
          <w:lang w:val="en-US"/>
        </w:rPr>
      </w:pPr>
    </w:p>
    <w:p w14:paraId="774D01F2" w14:textId="4CAF89AE" w:rsidR="0020526F" w:rsidRDefault="0020526F" w:rsidP="0020526F">
      <w:pPr>
        <w:pStyle w:val="ListParagraph1"/>
        <w:spacing w:after="0" w:line="288" w:lineRule="auto"/>
        <w:ind w:left="0" w:firstLine="567"/>
        <w:jc w:val="both"/>
        <w:rPr>
          <w:rFonts w:ascii="Times New Roman" w:hAnsi="Times New Roman"/>
          <w:b/>
          <w:sz w:val="24"/>
          <w:szCs w:val="24"/>
          <w:lang w:val="en-US"/>
        </w:rPr>
      </w:pPr>
    </w:p>
    <w:p w14:paraId="0541BF77" w14:textId="465AF73F" w:rsidR="0020526F" w:rsidRDefault="0020526F" w:rsidP="0020526F">
      <w:pPr>
        <w:pStyle w:val="ListParagraph1"/>
        <w:spacing w:after="0" w:line="288" w:lineRule="auto"/>
        <w:ind w:left="0" w:firstLine="567"/>
        <w:jc w:val="both"/>
        <w:rPr>
          <w:rFonts w:ascii="Times New Roman" w:hAnsi="Times New Roman"/>
          <w:b/>
          <w:sz w:val="24"/>
          <w:szCs w:val="24"/>
          <w:lang w:val="en-US"/>
        </w:rPr>
      </w:pPr>
    </w:p>
    <w:p w14:paraId="2ACBFC83" w14:textId="6B461F71" w:rsidR="0020526F" w:rsidRDefault="0020526F" w:rsidP="0020526F">
      <w:pPr>
        <w:pStyle w:val="ListParagraph1"/>
        <w:spacing w:after="0" w:line="288" w:lineRule="auto"/>
        <w:ind w:left="0" w:firstLine="567"/>
        <w:jc w:val="both"/>
        <w:rPr>
          <w:rFonts w:ascii="Times New Roman" w:hAnsi="Times New Roman"/>
          <w:b/>
          <w:sz w:val="24"/>
          <w:szCs w:val="24"/>
          <w:lang w:val="en-US"/>
        </w:rPr>
      </w:pPr>
    </w:p>
    <w:p w14:paraId="7C3116FA" w14:textId="024B6870" w:rsidR="0020526F" w:rsidRDefault="0020526F" w:rsidP="0020526F">
      <w:pPr>
        <w:pStyle w:val="ListParagraph1"/>
        <w:spacing w:after="0" w:line="288" w:lineRule="auto"/>
        <w:ind w:left="0" w:firstLine="567"/>
        <w:jc w:val="both"/>
        <w:rPr>
          <w:rFonts w:ascii="Times New Roman" w:hAnsi="Times New Roman"/>
          <w:b/>
          <w:sz w:val="24"/>
          <w:szCs w:val="24"/>
          <w:lang w:val="en-US"/>
        </w:rPr>
      </w:pPr>
    </w:p>
    <w:p w14:paraId="21F24EA8" w14:textId="67C03ED3" w:rsidR="0020526F" w:rsidRDefault="0020526F" w:rsidP="0020526F">
      <w:pPr>
        <w:pStyle w:val="ListParagraph1"/>
        <w:spacing w:after="0" w:line="288" w:lineRule="auto"/>
        <w:ind w:left="0" w:firstLine="567"/>
        <w:jc w:val="both"/>
        <w:rPr>
          <w:rFonts w:ascii="Times New Roman" w:hAnsi="Times New Roman"/>
          <w:b/>
          <w:sz w:val="24"/>
          <w:szCs w:val="24"/>
          <w:lang w:val="en-US"/>
        </w:rPr>
      </w:pPr>
    </w:p>
    <w:p w14:paraId="5537138C" w14:textId="3CF5B51B" w:rsidR="0020526F" w:rsidRDefault="0020526F" w:rsidP="0020526F">
      <w:pPr>
        <w:pStyle w:val="ListParagraph1"/>
        <w:spacing w:after="0" w:line="288" w:lineRule="auto"/>
        <w:ind w:left="0" w:firstLine="567"/>
        <w:jc w:val="both"/>
        <w:rPr>
          <w:rFonts w:ascii="Times New Roman" w:hAnsi="Times New Roman"/>
          <w:b/>
          <w:sz w:val="24"/>
          <w:szCs w:val="24"/>
          <w:lang w:val="en-US"/>
        </w:rPr>
      </w:pPr>
    </w:p>
    <w:p w14:paraId="39319F15" w14:textId="3FB0AD0A" w:rsidR="0020526F" w:rsidRDefault="0020526F" w:rsidP="0020526F">
      <w:pPr>
        <w:pStyle w:val="ListParagraph1"/>
        <w:spacing w:after="0" w:line="288" w:lineRule="auto"/>
        <w:ind w:left="0" w:firstLine="567"/>
        <w:jc w:val="both"/>
        <w:rPr>
          <w:rFonts w:ascii="Times New Roman" w:hAnsi="Times New Roman"/>
          <w:b/>
          <w:sz w:val="24"/>
          <w:szCs w:val="24"/>
          <w:lang w:val="en-US"/>
        </w:rPr>
      </w:pPr>
    </w:p>
    <w:p w14:paraId="77EB2C40" w14:textId="21339F02" w:rsidR="0020526F" w:rsidRDefault="0020526F" w:rsidP="0020526F">
      <w:pPr>
        <w:pStyle w:val="ListParagraph1"/>
        <w:spacing w:after="0" w:line="288" w:lineRule="auto"/>
        <w:ind w:left="0" w:firstLine="567"/>
        <w:jc w:val="both"/>
        <w:rPr>
          <w:rFonts w:ascii="Times New Roman" w:hAnsi="Times New Roman"/>
          <w:b/>
          <w:sz w:val="24"/>
          <w:szCs w:val="24"/>
          <w:lang w:val="en-US"/>
        </w:rPr>
      </w:pPr>
    </w:p>
    <w:p w14:paraId="5467C8BF" w14:textId="549FDA9F" w:rsidR="0020526F" w:rsidRDefault="0020526F" w:rsidP="0020526F">
      <w:pPr>
        <w:pStyle w:val="ListParagraph1"/>
        <w:spacing w:after="0" w:line="288" w:lineRule="auto"/>
        <w:ind w:left="0" w:firstLine="567"/>
        <w:jc w:val="both"/>
        <w:rPr>
          <w:rFonts w:ascii="Times New Roman" w:hAnsi="Times New Roman"/>
          <w:b/>
          <w:sz w:val="24"/>
          <w:szCs w:val="24"/>
          <w:lang w:val="en-US"/>
        </w:rPr>
      </w:pPr>
    </w:p>
    <w:p w14:paraId="1392D976" w14:textId="03AD333A" w:rsidR="0020526F" w:rsidRDefault="0020526F" w:rsidP="0020526F">
      <w:pPr>
        <w:pStyle w:val="ListParagraph1"/>
        <w:spacing w:after="0" w:line="288" w:lineRule="auto"/>
        <w:ind w:left="0" w:firstLine="567"/>
        <w:jc w:val="both"/>
        <w:rPr>
          <w:rFonts w:ascii="Times New Roman" w:hAnsi="Times New Roman"/>
          <w:b/>
          <w:sz w:val="24"/>
          <w:szCs w:val="24"/>
          <w:lang w:val="en-US"/>
        </w:rPr>
      </w:pPr>
    </w:p>
    <w:p w14:paraId="2692E3C1" w14:textId="6C3838FB" w:rsidR="0020526F" w:rsidRDefault="0020526F" w:rsidP="0020526F">
      <w:pPr>
        <w:pStyle w:val="ListParagraph1"/>
        <w:spacing w:after="0" w:line="288" w:lineRule="auto"/>
        <w:ind w:left="0" w:firstLine="567"/>
        <w:jc w:val="both"/>
        <w:rPr>
          <w:rFonts w:ascii="Times New Roman" w:hAnsi="Times New Roman"/>
          <w:b/>
          <w:sz w:val="24"/>
          <w:szCs w:val="24"/>
          <w:lang w:val="en-US"/>
        </w:rPr>
      </w:pPr>
    </w:p>
    <w:p w14:paraId="43EED52B" w14:textId="3C74A053" w:rsidR="0020526F" w:rsidRDefault="0020526F" w:rsidP="0020526F">
      <w:pPr>
        <w:pStyle w:val="ListParagraph1"/>
        <w:spacing w:after="0" w:line="288" w:lineRule="auto"/>
        <w:ind w:left="0" w:firstLine="567"/>
        <w:jc w:val="both"/>
        <w:rPr>
          <w:rFonts w:ascii="Times New Roman" w:hAnsi="Times New Roman"/>
          <w:b/>
          <w:sz w:val="24"/>
          <w:szCs w:val="24"/>
          <w:lang w:val="en-US"/>
        </w:rPr>
      </w:pPr>
    </w:p>
    <w:p w14:paraId="6137517D" w14:textId="77777777" w:rsidR="0020526F" w:rsidRPr="0020526F" w:rsidRDefault="0020526F" w:rsidP="0020526F">
      <w:pPr>
        <w:pStyle w:val="ListParagraph1"/>
        <w:spacing w:after="0" w:line="288" w:lineRule="auto"/>
        <w:ind w:left="0" w:firstLine="567"/>
        <w:jc w:val="both"/>
        <w:rPr>
          <w:rFonts w:ascii="Times New Roman" w:hAnsi="Times New Roman"/>
          <w:b/>
          <w:sz w:val="24"/>
          <w:szCs w:val="24"/>
          <w:lang w:val="en-US"/>
        </w:rPr>
      </w:pPr>
    </w:p>
    <w:p w14:paraId="60509E44" w14:textId="77777777" w:rsidR="0020526F" w:rsidRPr="0020526F" w:rsidRDefault="0020526F" w:rsidP="0020526F">
      <w:pPr>
        <w:pStyle w:val="11"/>
      </w:pPr>
      <w:bookmarkStart w:id="10" w:name="_Toc136461392"/>
      <w:r w:rsidRPr="0020526F">
        <w:rPr>
          <w:bCs w:val="0"/>
          <w:color w:val="000000"/>
          <w:sz w:val="24"/>
          <w:szCs w:val="24"/>
        </w:rPr>
        <w:lastRenderedPageBreak/>
        <w:t>INFORMATION ON RESEARCH RESULTS</w:t>
      </w:r>
      <w:bookmarkEnd w:id="10"/>
    </w:p>
    <w:p w14:paraId="0FD49290" w14:textId="77777777" w:rsidR="0020526F" w:rsidRPr="0020526F" w:rsidRDefault="0020526F" w:rsidP="0020526F">
      <w:pPr>
        <w:spacing w:after="120" w:line="240" w:lineRule="auto"/>
        <w:jc w:val="both"/>
        <w:rPr>
          <w:rFonts w:ascii="Times New Roman" w:hAnsi="Times New Roman"/>
          <w:b/>
          <w:bCs/>
          <w:sz w:val="24"/>
          <w:szCs w:val="24"/>
        </w:rPr>
      </w:pPr>
      <w:r w:rsidRPr="0020526F">
        <w:rPr>
          <w:rFonts w:ascii="Times New Roman" w:hAnsi="Times New Roman"/>
          <w:b/>
          <w:bCs/>
          <w:sz w:val="24"/>
          <w:szCs w:val="24"/>
        </w:rPr>
        <w:t>1. General information:</w:t>
      </w:r>
    </w:p>
    <w:p w14:paraId="69075B74" w14:textId="77777777" w:rsidR="0020526F" w:rsidRPr="0020526F" w:rsidRDefault="0020526F" w:rsidP="0020526F">
      <w:pPr>
        <w:tabs>
          <w:tab w:val="num" w:pos="0"/>
        </w:tabs>
        <w:spacing w:after="0" w:line="288" w:lineRule="auto"/>
        <w:ind w:firstLine="567"/>
        <w:jc w:val="both"/>
        <w:rPr>
          <w:rFonts w:ascii="Times New Roman" w:hAnsi="Times New Roman"/>
          <w:sz w:val="24"/>
          <w:szCs w:val="24"/>
        </w:rPr>
      </w:pPr>
      <w:r w:rsidRPr="0020526F">
        <w:rPr>
          <w:rFonts w:ascii="Times New Roman" w:hAnsi="Times New Roman"/>
          <w:sz w:val="24"/>
          <w:szCs w:val="24"/>
        </w:rPr>
        <w:t xml:space="preserve">Project title: </w:t>
      </w:r>
      <w:r w:rsidRPr="0020526F">
        <w:rPr>
          <w:rFonts w:ascii="Times New Roman" w:hAnsi="Times New Roman"/>
          <w:iCs/>
          <w:spacing w:val="-2"/>
          <w:sz w:val="24"/>
          <w:szCs w:val="24"/>
        </w:rPr>
        <w:t>Factors affecting labor quality of Industrial enterprises in Thai Nguyen province in the Fourth Industrial revolution</w:t>
      </w:r>
    </w:p>
    <w:p w14:paraId="5A4C535F" w14:textId="77777777" w:rsidR="0020526F" w:rsidRPr="0020526F" w:rsidRDefault="0020526F" w:rsidP="0020526F">
      <w:pPr>
        <w:pStyle w:val="ListParagraph1"/>
        <w:spacing w:after="0" w:line="288" w:lineRule="auto"/>
        <w:ind w:left="0" w:firstLine="567"/>
        <w:jc w:val="both"/>
        <w:rPr>
          <w:rFonts w:ascii="Times New Roman" w:hAnsi="Times New Roman"/>
          <w:sz w:val="24"/>
          <w:szCs w:val="24"/>
          <w:lang w:val="en-US"/>
        </w:rPr>
      </w:pPr>
      <w:r w:rsidRPr="0020526F">
        <w:rPr>
          <w:rFonts w:ascii="Times New Roman" w:hAnsi="Times New Roman"/>
          <w:sz w:val="24"/>
          <w:szCs w:val="24"/>
        </w:rPr>
        <w:t>Code number:</w:t>
      </w:r>
      <w:r w:rsidRPr="0020526F">
        <w:rPr>
          <w:rFonts w:ascii="Times New Roman" w:hAnsi="Times New Roman"/>
          <w:sz w:val="24"/>
          <w:szCs w:val="24"/>
          <w:lang w:val="en-US"/>
        </w:rPr>
        <w:t xml:space="preserve"> ĐH2021 - TN08 - 05</w:t>
      </w:r>
    </w:p>
    <w:p w14:paraId="3D27425F" w14:textId="77777777" w:rsidR="0020526F" w:rsidRPr="0020526F" w:rsidRDefault="0020526F" w:rsidP="0020526F">
      <w:pPr>
        <w:tabs>
          <w:tab w:val="num" w:pos="0"/>
        </w:tabs>
        <w:spacing w:after="0" w:line="288" w:lineRule="auto"/>
        <w:ind w:firstLine="567"/>
        <w:jc w:val="both"/>
        <w:rPr>
          <w:rFonts w:ascii="Times New Roman" w:hAnsi="Times New Roman"/>
          <w:sz w:val="24"/>
          <w:szCs w:val="24"/>
        </w:rPr>
      </w:pPr>
      <w:r w:rsidRPr="0020526F">
        <w:rPr>
          <w:rFonts w:ascii="Times New Roman" w:hAnsi="Times New Roman"/>
          <w:sz w:val="24"/>
          <w:szCs w:val="24"/>
        </w:rPr>
        <w:t>Coordinator: Dr. Phung Tran My Hanh</w:t>
      </w:r>
    </w:p>
    <w:p w14:paraId="262A0EB4" w14:textId="77777777" w:rsidR="0020526F" w:rsidRPr="0020526F" w:rsidRDefault="0020526F" w:rsidP="0020526F">
      <w:pPr>
        <w:tabs>
          <w:tab w:val="num" w:pos="0"/>
        </w:tabs>
        <w:spacing w:after="0" w:line="288" w:lineRule="auto"/>
        <w:ind w:firstLine="567"/>
        <w:jc w:val="both"/>
        <w:rPr>
          <w:rFonts w:ascii="Times New Roman" w:hAnsi="Times New Roman"/>
          <w:sz w:val="24"/>
          <w:szCs w:val="24"/>
        </w:rPr>
      </w:pPr>
      <w:r w:rsidRPr="0020526F">
        <w:rPr>
          <w:rFonts w:ascii="Times New Roman" w:hAnsi="Times New Roman"/>
          <w:sz w:val="24"/>
          <w:szCs w:val="24"/>
        </w:rPr>
        <w:t>Implementing institution: Thai Nguyen University of Economics and Business Administration (TUEBA)</w:t>
      </w:r>
    </w:p>
    <w:p w14:paraId="3682E137" w14:textId="77777777" w:rsidR="0020526F" w:rsidRPr="0020526F" w:rsidRDefault="0020526F" w:rsidP="0020526F">
      <w:pPr>
        <w:tabs>
          <w:tab w:val="num" w:pos="0"/>
        </w:tabs>
        <w:spacing w:after="0" w:line="288" w:lineRule="auto"/>
        <w:ind w:firstLine="567"/>
        <w:jc w:val="both"/>
        <w:rPr>
          <w:rFonts w:ascii="Times New Roman" w:hAnsi="Times New Roman"/>
          <w:sz w:val="24"/>
          <w:szCs w:val="24"/>
        </w:rPr>
      </w:pPr>
      <w:r w:rsidRPr="0020526F">
        <w:rPr>
          <w:rFonts w:ascii="Times New Roman" w:hAnsi="Times New Roman"/>
          <w:sz w:val="24"/>
          <w:szCs w:val="24"/>
        </w:rPr>
        <w:t>Duration: from 2021 to 2023</w:t>
      </w:r>
    </w:p>
    <w:p w14:paraId="5606BBF1" w14:textId="77777777" w:rsidR="0020526F" w:rsidRPr="0020526F" w:rsidRDefault="0020526F" w:rsidP="0020526F">
      <w:pPr>
        <w:tabs>
          <w:tab w:val="num" w:pos="0"/>
        </w:tabs>
        <w:spacing w:after="120" w:line="240" w:lineRule="auto"/>
        <w:jc w:val="both"/>
        <w:rPr>
          <w:rFonts w:ascii="Times New Roman" w:hAnsi="Times New Roman"/>
          <w:b/>
          <w:bCs/>
          <w:sz w:val="24"/>
          <w:szCs w:val="24"/>
        </w:rPr>
      </w:pPr>
      <w:r w:rsidRPr="0020526F">
        <w:rPr>
          <w:rFonts w:ascii="Times New Roman" w:hAnsi="Times New Roman"/>
          <w:b/>
          <w:bCs/>
          <w:sz w:val="24"/>
          <w:szCs w:val="24"/>
        </w:rPr>
        <w:t>2. Objective(s):</w:t>
      </w:r>
    </w:p>
    <w:p w14:paraId="5B64F8E5" w14:textId="77777777" w:rsidR="0020526F" w:rsidRPr="0020526F" w:rsidRDefault="0020526F" w:rsidP="0020526F">
      <w:pPr>
        <w:tabs>
          <w:tab w:val="num" w:pos="0"/>
        </w:tabs>
        <w:spacing w:after="0" w:line="288" w:lineRule="auto"/>
        <w:ind w:firstLine="567"/>
        <w:jc w:val="both"/>
        <w:rPr>
          <w:rFonts w:ascii="Times New Roman" w:hAnsi="Times New Roman"/>
          <w:sz w:val="24"/>
          <w:szCs w:val="24"/>
        </w:rPr>
      </w:pPr>
      <w:r w:rsidRPr="0020526F">
        <w:rPr>
          <w:rFonts w:ascii="Times New Roman" w:hAnsi="Times New Roman"/>
          <w:sz w:val="24"/>
          <w:szCs w:val="24"/>
        </w:rPr>
        <w:t xml:space="preserve">- Systematize and clarify the theoretical and practical basis of factors affecting </w:t>
      </w:r>
      <w:r w:rsidRPr="0020526F">
        <w:rPr>
          <w:rFonts w:ascii="Times New Roman" w:hAnsi="Times New Roman"/>
          <w:iCs/>
          <w:spacing w:val="-2"/>
          <w:sz w:val="24"/>
          <w:szCs w:val="24"/>
        </w:rPr>
        <w:t>of Industrial enterprises in Thai Nguyen province in the Fourth Industrial revolution.</w:t>
      </w:r>
    </w:p>
    <w:p w14:paraId="4BAD5C0E" w14:textId="77777777" w:rsidR="0020526F" w:rsidRPr="0020526F" w:rsidRDefault="0020526F" w:rsidP="0020526F">
      <w:pPr>
        <w:tabs>
          <w:tab w:val="num" w:pos="0"/>
        </w:tabs>
        <w:spacing w:after="0" w:line="288" w:lineRule="auto"/>
        <w:ind w:firstLine="567"/>
        <w:jc w:val="both"/>
        <w:rPr>
          <w:rFonts w:ascii="Times New Roman" w:hAnsi="Times New Roman"/>
          <w:sz w:val="24"/>
          <w:szCs w:val="24"/>
        </w:rPr>
      </w:pPr>
      <w:r w:rsidRPr="0020526F">
        <w:rPr>
          <w:rFonts w:ascii="Times New Roman" w:hAnsi="Times New Roman"/>
          <w:sz w:val="24"/>
          <w:szCs w:val="24"/>
        </w:rPr>
        <w:t>- Assessment the labor quality situation in</w:t>
      </w:r>
      <w:r w:rsidRPr="0020526F">
        <w:rPr>
          <w:rFonts w:ascii="Times New Roman" w:hAnsi="Times New Roman"/>
          <w:iCs/>
          <w:spacing w:val="-2"/>
          <w:sz w:val="24"/>
          <w:szCs w:val="24"/>
        </w:rPr>
        <w:t xml:space="preserve"> Industrial enterprises in Thai Nguyen province in the Fourth Industrial revolution</w:t>
      </w:r>
      <w:r w:rsidRPr="0020526F">
        <w:rPr>
          <w:rFonts w:ascii="Times New Roman" w:hAnsi="Times New Roman"/>
          <w:sz w:val="24"/>
          <w:szCs w:val="24"/>
        </w:rPr>
        <w:t xml:space="preserve"> </w:t>
      </w:r>
    </w:p>
    <w:p w14:paraId="54B17062" w14:textId="77777777" w:rsidR="0020526F" w:rsidRPr="0020526F" w:rsidRDefault="0020526F" w:rsidP="0020526F">
      <w:pPr>
        <w:tabs>
          <w:tab w:val="num" w:pos="0"/>
        </w:tabs>
        <w:spacing w:after="0" w:line="288" w:lineRule="auto"/>
        <w:ind w:firstLine="567"/>
        <w:jc w:val="both"/>
        <w:rPr>
          <w:rFonts w:ascii="Times New Roman" w:hAnsi="Times New Roman"/>
          <w:sz w:val="24"/>
          <w:szCs w:val="24"/>
        </w:rPr>
      </w:pPr>
      <w:r w:rsidRPr="0020526F">
        <w:rPr>
          <w:rFonts w:ascii="Times New Roman" w:hAnsi="Times New Roman"/>
          <w:sz w:val="24"/>
          <w:szCs w:val="24"/>
        </w:rPr>
        <w:t>- Analysis factors affecting labor quality of Industrial enterprises in Thai Nguyen province in the context of Industrial revolution 4.0.</w:t>
      </w:r>
    </w:p>
    <w:p w14:paraId="36313DA3" w14:textId="77777777" w:rsidR="0020526F" w:rsidRPr="0020526F" w:rsidRDefault="0020526F" w:rsidP="0020526F">
      <w:pPr>
        <w:tabs>
          <w:tab w:val="num" w:pos="0"/>
        </w:tabs>
        <w:spacing w:after="0" w:line="288" w:lineRule="auto"/>
        <w:ind w:firstLine="567"/>
        <w:jc w:val="both"/>
        <w:rPr>
          <w:rFonts w:ascii="Times New Roman" w:hAnsi="Times New Roman"/>
          <w:sz w:val="24"/>
          <w:szCs w:val="24"/>
        </w:rPr>
      </w:pPr>
      <w:r w:rsidRPr="0020526F">
        <w:rPr>
          <w:rFonts w:ascii="Times New Roman" w:hAnsi="Times New Roman"/>
          <w:sz w:val="24"/>
          <w:szCs w:val="24"/>
        </w:rPr>
        <w:t>- Propose some key solutions to improve labor quality in Industrial enterprises in the context of industrial revolution 4.0 of Thai Nguyen province to 2025, vision to 2030.</w:t>
      </w:r>
    </w:p>
    <w:p w14:paraId="1A166E7C" w14:textId="77777777" w:rsidR="0020526F" w:rsidRPr="0020526F" w:rsidRDefault="0020526F" w:rsidP="0020526F">
      <w:pPr>
        <w:tabs>
          <w:tab w:val="num" w:pos="0"/>
        </w:tabs>
        <w:spacing w:after="0" w:line="288" w:lineRule="auto"/>
        <w:jc w:val="both"/>
        <w:rPr>
          <w:rFonts w:ascii="Times New Roman" w:hAnsi="Times New Roman"/>
          <w:b/>
          <w:bCs/>
          <w:sz w:val="24"/>
          <w:szCs w:val="24"/>
        </w:rPr>
      </w:pPr>
      <w:r w:rsidRPr="0020526F">
        <w:rPr>
          <w:rFonts w:ascii="Times New Roman" w:hAnsi="Times New Roman"/>
          <w:b/>
          <w:bCs/>
          <w:sz w:val="24"/>
          <w:szCs w:val="24"/>
        </w:rPr>
        <w:t>3. Creativeness and innovativeness:</w:t>
      </w:r>
    </w:p>
    <w:p w14:paraId="69993D79" w14:textId="77777777" w:rsidR="0020526F" w:rsidRPr="0020526F" w:rsidRDefault="0020526F" w:rsidP="0020526F">
      <w:pPr>
        <w:tabs>
          <w:tab w:val="num" w:pos="0"/>
        </w:tabs>
        <w:spacing w:after="0" w:line="288" w:lineRule="auto"/>
        <w:ind w:firstLine="567"/>
        <w:jc w:val="both"/>
        <w:rPr>
          <w:rFonts w:ascii="Times New Roman" w:hAnsi="Times New Roman"/>
          <w:sz w:val="24"/>
          <w:szCs w:val="24"/>
        </w:rPr>
      </w:pPr>
      <w:r w:rsidRPr="0020526F">
        <w:rPr>
          <w:rFonts w:ascii="Times New Roman" w:hAnsi="Times New Roman"/>
          <w:sz w:val="24"/>
          <w:szCs w:val="24"/>
        </w:rPr>
        <w:t>Researches on labor quality in enterprises in different contexts and countries around the world have been studied by many authors. However, research on improving labor quality in Industrial enterprises in Thai Nguyen province in the context Industrial revolution 4.0 has not been conducted. Therefore, the topic has systematized the theoretical and practical basis, analyzed the current state of labor quality and analyzed the factors affecting labor quality of Industrial enterprises in Thai Nguyen province in the context of Industry 4.0. From there, propose some solutions to improve the labor quality in Industrial enterprises in Thai Nguyen province in the coming time.</w:t>
      </w:r>
    </w:p>
    <w:p w14:paraId="36D82E2A" w14:textId="77777777" w:rsidR="0020526F" w:rsidRPr="0020526F" w:rsidRDefault="0020526F" w:rsidP="0020526F">
      <w:pPr>
        <w:spacing w:after="0" w:line="288" w:lineRule="auto"/>
        <w:jc w:val="both"/>
        <w:rPr>
          <w:rFonts w:ascii="Times New Roman" w:hAnsi="Times New Roman"/>
          <w:b/>
          <w:sz w:val="24"/>
          <w:szCs w:val="24"/>
        </w:rPr>
      </w:pPr>
      <w:r w:rsidRPr="0020526F">
        <w:rPr>
          <w:rFonts w:ascii="Times New Roman" w:hAnsi="Times New Roman"/>
          <w:b/>
          <w:sz w:val="24"/>
          <w:szCs w:val="24"/>
        </w:rPr>
        <w:t>4. Research results:</w:t>
      </w:r>
    </w:p>
    <w:p w14:paraId="1E6FC79E" w14:textId="77777777" w:rsidR="0020526F" w:rsidRPr="0020526F" w:rsidRDefault="0020526F" w:rsidP="0020526F">
      <w:pPr>
        <w:tabs>
          <w:tab w:val="num" w:pos="0"/>
        </w:tabs>
        <w:spacing w:after="0" w:line="288" w:lineRule="auto"/>
        <w:ind w:firstLine="567"/>
        <w:jc w:val="both"/>
        <w:rPr>
          <w:rFonts w:ascii="Times New Roman" w:hAnsi="Times New Roman"/>
          <w:sz w:val="24"/>
          <w:szCs w:val="24"/>
        </w:rPr>
      </w:pPr>
      <w:r w:rsidRPr="0020526F">
        <w:rPr>
          <w:rFonts w:ascii="Times New Roman" w:hAnsi="Times New Roman"/>
          <w:sz w:val="24"/>
          <w:szCs w:val="24"/>
        </w:rPr>
        <w:t xml:space="preserve">- Systematize and clarify the theoretical and practical basis of factors affecting </w:t>
      </w:r>
      <w:r w:rsidRPr="0020526F">
        <w:rPr>
          <w:rFonts w:ascii="Times New Roman" w:hAnsi="Times New Roman"/>
          <w:iCs/>
          <w:spacing w:val="-2"/>
          <w:sz w:val="24"/>
          <w:szCs w:val="24"/>
        </w:rPr>
        <w:t>of Industrial enterprises in Thai Nguyen province in the Fourth Industrial revolution.</w:t>
      </w:r>
    </w:p>
    <w:p w14:paraId="4149C161" w14:textId="77777777" w:rsidR="0020526F" w:rsidRPr="0020526F" w:rsidRDefault="0020526F" w:rsidP="0020526F">
      <w:pPr>
        <w:tabs>
          <w:tab w:val="num" w:pos="0"/>
        </w:tabs>
        <w:spacing w:after="0" w:line="288" w:lineRule="auto"/>
        <w:ind w:firstLine="567"/>
        <w:jc w:val="both"/>
        <w:rPr>
          <w:rFonts w:ascii="Times New Roman" w:hAnsi="Times New Roman"/>
          <w:spacing w:val="-2"/>
          <w:sz w:val="24"/>
          <w:szCs w:val="24"/>
        </w:rPr>
      </w:pPr>
      <w:r w:rsidRPr="0020526F">
        <w:rPr>
          <w:rFonts w:ascii="Times New Roman" w:hAnsi="Times New Roman"/>
          <w:bCs/>
          <w:spacing w:val="-2"/>
          <w:sz w:val="24"/>
          <w:szCs w:val="24"/>
        </w:rPr>
        <w:t xml:space="preserve">- Report of </w:t>
      </w:r>
      <w:r w:rsidRPr="0020526F">
        <w:rPr>
          <w:rFonts w:ascii="Times New Roman" w:hAnsi="Times New Roman"/>
          <w:spacing w:val="-2"/>
          <w:sz w:val="24"/>
          <w:szCs w:val="24"/>
        </w:rPr>
        <w:t>assessment the labor quality situation in</w:t>
      </w:r>
      <w:r w:rsidRPr="0020526F">
        <w:rPr>
          <w:rFonts w:ascii="Times New Roman" w:hAnsi="Times New Roman"/>
          <w:iCs/>
          <w:spacing w:val="-2"/>
          <w:sz w:val="24"/>
          <w:szCs w:val="24"/>
        </w:rPr>
        <w:t xml:space="preserve"> Industrial enterprises in Thai Nguyen province in the Fourth Industrial revolution</w:t>
      </w:r>
      <w:r w:rsidRPr="0020526F">
        <w:rPr>
          <w:rFonts w:ascii="Times New Roman" w:hAnsi="Times New Roman"/>
          <w:spacing w:val="-2"/>
          <w:sz w:val="24"/>
          <w:szCs w:val="24"/>
        </w:rPr>
        <w:t>, analysis factors affecting labor quality of Industrial enterprises in Thai Nguyen province in the context of Industrial revolution 4.0.</w:t>
      </w:r>
    </w:p>
    <w:p w14:paraId="458C7CEE" w14:textId="77777777" w:rsidR="0020526F" w:rsidRPr="0020526F" w:rsidRDefault="0020526F" w:rsidP="0020526F">
      <w:pPr>
        <w:spacing w:after="0" w:line="288" w:lineRule="auto"/>
        <w:ind w:firstLine="567"/>
        <w:jc w:val="both"/>
        <w:rPr>
          <w:rFonts w:ascii="Times New Roman" w:hAnsi="Times New Roman"/>
          <w:sz w:val="24"/>
          <w:szCs w:val="24"/>
        </w:rPr>
      </w:pPr>
      <w:r w:rsidRPr="0020526F">
        <w:rPr>
          <w:rFonts w:ascii="Times New Roman" w:hAnsi="Times New Roman"/>
          <w:bCs/>
          <w:sz w:val="24"/>
          <w:szCs w:val="24"/>
        </w:rPr>
        <w:t xml:space="preserve">- Report of </w:t>
      </w:r>
      <w:r w:rsidRPr="0020526F">
        <w:rPr>
          <w:rFonts w:ascii="Times New Roman" w:hAnsi="Times New Roman"/>
          <w:sz w:val="24"/>
          <w:szCs w:val="24"/>
        </w:rPr>
        <w:t>some key solutions to improve labor quality in Industrial enterprises in the context of industrial revolution 4.0 of Thai Nguyen province to 2025, vision to 2030</w:t>
      </w:r>
    </w:p>
    <w:p w14:paraId="6BF23379" w14:textId="3594FA95" w:rsidR="0020526F" w:rsidRPr="0020526F" w:rsidRDefault="0020526F" w:rsidP="0020526F">
      <w:pPr>
        <w:spacing w:after="0" w:line="288" w:lineRule="auto"/>
        <w:jc w:val="both"/>
        <w:rPr>
          <w:rFonts w:ascii="Times New Roman" w:hAnsi="Times New Roman"/>
          <w:b/>
          <w:bCs/>
          <w:sz w:val="24"/>
          <w:szCs w:val="24"/>
        </w:rPr>
      </w:pPr>
      <w:r w:rsidRPr="0020526F">
        <w:rPr>
          <w:rFonts w:ascii="Times New Roman" w:hAnsi="Times New Roman"/>
          <w:b/>
          <w:bCs/>
          <w:sz w:val="24"/>
          <w:szCs w:val="24"/>
        </w:rPr>
        <w:t>5. Products:</w:t>
      </w:r>
    </w:p>
    <w:p w14:paraId="45AD9587" w14:textId="77777777" w:rsidR="0020526F" w:rsidRPr="0020526F" w:rsidRDefault="0020526F" w:rsidP="0020526F">
      <w:pPr>
        <w:spacing w:after="0" w:line="288" w:lineRule="auto"/>
        <w:jc w:val="both"/>
        <w:rPr>
          <w:rFonts w:ascii="Times New Roman" w:hAnsi="Times New Roman"/>
          <w:b/>
          <w:bCs/>
          <w:i/>
          <w:sz w:val="24"/>
          <w:szCs w:val="24"/>
        </w:rPr>
      </w:pPr>
      <w:r w:rsidRPr="0020526F">
        <w:rPr>
          <w:rFonts w:ascii="Times New Roman" w:hAnsi="Times New Roman"/>
          <w:b/>
          <w:bCs/>
          <w:i/>
          <w:sz w:val="24"/>
          <w:szCs w:val="24"/>
        </w:rPr>
        <w:t>5.1. Scientific products</w:t>
      </w:r>
    </w:p>
    <w:p w14:paraId="2F4E3D87" w14:textId="77777777" w:rsidR="0020526F" w:rsidRPr="0020526F" w:rsidRDefault="0020526F" w:rsidP="0020526F">
      <w:pPr>
        <w:spacing w:after="0" w:line="288" w:lineRule="auto"/>
        <w:ind w:firstLine="567"/>
        <w:jc w:val="both"/>
        <w:rPr>
          <w:rFonts w:ascii="Times New Roman" w:hAnsi="Times New Roman"/>
          <w:bCs/>
          <w:sz w:val="24"/>
          <w:szCs w:val="24"/>
        </w:rPr>
      </w:pPr>
      <w:r w:rsidRPr="0020526F">
        <w:rPr>
          <w:rFonts w:ascii="Times New Roman" w:hAnsi="Times New Roman"/>
          <w:bCs/>
          <w:sz w:val="24"/>
          <w:szCs w:val="24"/>
        </w:rPr>
        <w:t xml:space="preserve">1. Phung Tran My Hanh, Nguyen Thi Dung, Nguyen Tien Long, Do Thi Hoa Nha, Nguyen Thi Oanh, Nguyen Viet Phuong (2023), “Factors Affecting labor quality in Industrial enterprises in Vietnam in Industry 4.0: The case in Thai Nguyen province”, </w:t>
      </w:r>
      <w:r w:rsidRPr="0020526F">
        <w:rPr>
          <w:rFonts w:ascii="Times New Roman" w:hAnsi="Times New Roman"/>
          <w:bCs/>
          <w:i/>
          <w:sz w:val="24"/>
          <w:szCs w:val="24"/>
        </w:rPr>
        <w:t>Review of Economics and Finance</w:t>
      </w:r>
      <w:r w:rsidRPr="0020526F">
        <w:rPr>
          <w:rFonts w:ascii="Times New Roman" w:hAnsi="Times New Roman"/>
          <w:bCs/>
          <w:sz w:val="24"/>
          <w:szCs w:val="24"/>
        </w:rPr>
        <w:t>, 21(1), 528-535.</w:t>
      </w:r>
    </w:p>
    <w:p w14:paraId="679B2394" w14:textId="77777777" w:rsidR="0020526F" w:rsidRPr="0020526F" w:rsidRDefault="0020526F" w:rsidP="0020526F">
      <w:pPr>
        <w:spacing w:after="0" w:line="288" w:lineRule="auto"/>
        <w:ind w:firstLine="567"/>
        <w:jc w:val="both"/>
        <w:rPr>
          <w:rFonts w:ascii="Times New Roman" w:hAnsi="Times New Roman"/>
          <w:bCs/>
          <w:sz w:val="24"/>
          <w:szCs w:val="24"/>
        </w:rPr>
      </w:pPr>
      <w:r w:rsidRPr="0020526F">
        <w:rPr>
          <w:rFonts w:ascii="Times New Roman" w:hAnsi="Times New Roman"/>
          <w:bCs/>
          <w:sz w:val="24"/>
          <w:szCs w:val="24"/>
        </w:rPr>
        <w:lastRenderedPageBreak/>
        <w:t xml:space="preserve">2. Nguyen Thi Oanh, Phung Tran My Hanh, Nguyen Thi Dung, Le Thi Hoai Anh (2023), "Impact of Industry 4.0 on labor in Industrial enterprises - Insights from Thai Nguyen Province, Vietnam", </w:t>
      </w:r>
      <w:r w:rsidRPr="0020526F">
        <w:rPr>
          <w:rFonts w:ascii="Times New Roman" w:hAnsi="Times New Roman"/>
          <w:bCs/>
          <w:i/>
          <w:sz w:val="24"/>
          <w:szCs w:val="24"/>
        </w:rPr>
        <w:t>European Journal of Business and Management Research</w:t>
      </w:r>
      <w:r w:rsidRPr="0020526F">
        <w:rPr>
          <w:rFonts w:ascii="Times New Roman" w:hAnsi="Times New Roman"/>
          <w:bCs/>
          <w:sz w:val="24"/>
          <w:szCs w:val="24"/>
        </w:rPr>
        <w:t>, 8(3), 53-56.</w:t>
      </w:r>
    </w:p>
    <w:p w14:paraId="45B0E62B" w14:textId="379609F1" w:rsidR="0020526F" w:rsidRPr="0020526F" w:rsidRDefault="0020526F" w:rsidP="0020526F">
      <w:pPr>
        <w:spacing w:after="0" w:line="288" w:lineRule="auto"/>
        <w:ind w:firstLine="567"/>
        <w:jc w:val="both"/>
        <w:rPr>
          <w:rFonts w:ascii="Times New Roman" w:hAnsi="Times New Roman"/>
          <w:bCs/>
          <w:sz w:val="24"/>
          <w:szCs w:val="24"/>
        </w:rPr>
      </w:pPr>
      <w:r w:rsidRPr="0020526F">
        <w:rPr>
          <w:rFonts w:ascii="Times New Roman" w:hAnsi="Times New Roman"/>
          <w:bCs/>
          <w:sz w:val="24"/>
          <w:szCs w:val="24"/>
        </w:rPr>
        <w:t xml:space="preserve">3. Phung Tran My Hanh, Nguyen Thi Thanh Quy, Nguyen Thi Oanh, Nguyen Thi Dung (2022), “Employees of Industry Enterprises in the Fourth Industrial Revolution: Evidence in Thai Nguyen Province, Vietnam”, </w:t>
      </w:r>
      <w:r w:rsidRPr="0020526F">
        <w:rPr>
          <w:rFonts w:ascii="Times New Roman" w:hAnsi="Times New Roman"/>
          <w:bCs/>
          <w:i/>
          <w:sz w:val="24"/>
          <w:szCs w:val="24"/>
        </w:rPr>
        <w:t>European Journal of Business and Management Research</w:t>
      </w:r>
      <w:r w:rsidRPr="0020526F">
        <w:rPr>
          <w:rFonts w:ascii="Times New Roman" w:hAnsi="Times New Roman"/>
          <w:bCs/>
          <w:sz w:val="24"/>
          <w:szCs w:val="24"/>
        </w:rPr>
        <w:t>, 7(2), 280 - 283.</w:t>
      </w:r>
    </w:p>
    <w:p w14:paraId="2E7ACDB3" w14:textId="77777777" w:rsidR="0020526F" w:rsidRPr="0020526F" w:rsidRDefault="0020526F" w:rsidP="0020526F">
      <w:pPr>
        <w:spacing w:after="0" w:line="288" w:lineRule="auto"/>
        <w:jc w:val="both"/>
        <w:rPr>
          <w:rFonts w:ascii="Times New Roman" w:hAnsi="Times New Roman"/>
          <w:b/>
          <w:bCs/>
          <w:i/>
          <w:sz w:val="24"/>
          <w:szCs w:val="24"/>
        </w:rPr>
      </w:pPr>
      <w:r w:rsidRPr="0020526F">
        <w:rPr>
          <w:rFonts w:ascii="Times New Roman" w:hAnsi="Times New Roman"/>
          <w:b/>
          <w:bCs/>
          <w:i/>
          <w:sz w:val="24"/>
          <w:szCs w:val="24"/>
        </w:rPr>
        <w:t>5.2. Training products</w:t>
      </w:r>
    </w:p>
    <w:p w14:paraId="383209D8" w14:textId="77777777" w:rsidR="0020526F" w:rsidRPr="0020526F" w:rsidRDefault="0020526F" w:rsidP="0020526F">
      <w:pPr>
        <w:spacing w:after="0" w:line="288" w:lineRule="auto"/>
        <w:ind w:firstLine="567"/>
        <w:jc w:val="both"/>
        <w:rPr>
          <w:rFonts w:ascii="Times New Roman" w:hAnsi="Times New Roman"/>
          <w:bCs/>
          <w:sz w:val="24"/>
          <w:szCs w:val="24"/>
        </w:rPr>
      </w:pPr>
      <w:r w:rsidRPr="0020526F">
        <w:rPr>
          <w:rFonts w:ascii="Times New Roman" w:hAnsi="Times New Roman"/>
          <w:bCs/>
          <w:sz w:val="24"/>
          <w:szCs w:val="24"/>
        </w:rPr>
        <w:t xml:space="preserve">+ 01 Student Research Project: Hoang Thi Phuong Linh, Cao Thi Mai Chi, Hoang Nhat Quang (2022) and lecturer: Master. Nguyen Thi Oanh, </w:t>
      </w:r>
      <w:bookmarkStart w:id="11" w:name="_GoBack"/>
      <w:r w:rsidRPr="001553A9">
        <w:rPr>
          <w:rFonts w:ascii="Times New Roman" w:hAnsi="Times New Roman"/>
          <w:bCs/>
          <w:i/>
          <w:sz w:val="24"/>
          <w:szCs w:val="24"/>
        </w:rPr>
        <w:t>Labor quality situation in Industrial enterprises in Thai Nguyen province</w:t>
      </w:r>
      <w:bookmarkEnd w:id="11"/>
      <w:r w:rsidRPr="0020526F">
        <w:rPr>
          <w:rFonts w:ascii="Times New Roman" w:hAnsi="Times New Roman"/>
          <w:bCs/>
          <w:sz w:val="24"/>
          <w:szCs w:val="24"/>
        </w:rPr>
        <w:t>, Code: SV2021 - EC - 09, Student Research Project, Thai Nguyen University of Economics and Business Administration, graded: Good.</w:t>
      </w:r>
    </w:p>
    <w:p w14:paraId="72B077AF" w14:textId="77777777" w:rsidR="0020526F" w:rsidRPr="0020526F" w:rsidRDefault="0020526F" w:rsidP="0020526F">
      <w:pPr>
        <w:spacing w:after="0" w:line="288" w:lineRule="auto"/>
        <w:ind w:firstLine="567"/>
        <w:jc w:val="both"/>
        <w:rPr>
          <w:rFonts w:ascii="Times New Roman" w:hAnsi="Times New Roman"/>
          <w:bCs/>
          <w:sz w:val="24"/>
          <w:szCs w:val="24"/>
        </w:rPr>
      </w:pPr>
      <w:r w:rsidRPr="0020526F">
        <w:rPr>
          <w:rFonts w:ascii="Times New Roman" w:hAnsi="Times New Roman"/>
          <w:bCs/>
          <w:sz w:val="24"/>
          <w:szCs w:val="24"/>
        </w:rPr>
        <w:t xml:space="preserve">+ 01 PhD topic: Phung Tran My Hanh (2018), PhD topic </w:t>
      </w:r>
      <w:r w:rsidRPr="0020526F">
        <w:rPr>
          <w:rFonts w:ascii="Times New Roman" w:hAnsi="Times New Roman"/>
          <w:bCs/>
          <w:i/>
          <w:sz w:val="24"/>
          <w:szCs w:val="24"/>
        </w:rPr>
        <w:t>Research methodology on human resource development for SMEs in Thai Nguyen province in the context of Industrial Revolution 4.0</w:t>
      </w:r>
      <w:r w:rsidRPr="0020526F">
        <w:rPr>
          <w:rFonts w:ascii="Times New Roman" w:hAnsi="Times New Roman"/>
          <w:bCs/>
          <w:sz w:val="24"/>
          <w:szCs w:val="24"/>
        </w:rPr>
        <w:t>, Doctoral Thesis Development Economics, Vietnam National University of Agriculture.</w:t>
      </w:r>
    </w:p>
    <w:p w14:paraId="76EC7B11" w14:textId="77777777" w:rsidR="0020526F" w:rsidRPr="0020526F" w:rsidRDefault="0020526F" w:rsidP="0020526F">
      <w:pPr>
        <w:tabs>
          <w:tab w:val="num" w:pos="0"/>
        </w:tabs>
        <w:spacing w:after="120" w:line="240" w:lineRule="auto"/>
        <w:jc w:val="both"/>
        <w:rPr>
          <w:rFonts w:ascii="Times New Roman" w:hAnsi="Times New Roman"/>
          <w:sz w:val="24"/>
          <w:szCs w:val="24"/>
        </w:rPr>
      </w:pPr>
      <w:r w:rsidRPr="0020526F">
        <w:rPr>
          <w:rFonts w:ascii="Times New Roman" w:hAnsi="Times New Roman"/>
          <w:b/>
          <w:bCs/>
          <w:sz w:val="24"/>
          <w:szCs w:val="24"/>
        </w:rPr>
        <w:t>6. Transfer alternatives, application institutions, impacts and benefits of research results:</w:t>
      </w:r>
    </w:p>
    <w:p w14:paraId="693A3D2D" w14:textId="77777777" w:rsidR="0020526F" w:rsidRPr="0020526F" w:rsidRDefault="0020526F" w:rsidP="0020526F">
      <w:pPr>
        <w:pStyle w:val="ListParagraph"/>
        <w:spacing w:after="0" w:line="288" w:lineRule="auto"/>
        <w:ind w:left="0" w:firstLine="567"/>
        <w:jc w:val="both"/>
        <w:outlineLvl w:val="0"/>
        <w:rPr>
          <w:rFonts w:ascii="Times New Roman" w:eastAsia="Times New Roman" w:hAnsi="Times New Roman"/>
          <w:color w:val="323232"/>
          <w:sz w:val="24"/>
          <w:szCs w:val="24"/>
          <w:lang w:val="en-US"/>
        </w:rPr>
      </w:pPr>
      <w:r w:rsidRPr="0020526F">
        <w:rPr>
          <w:rFonts w:ascii="Times New Roman" w:eastAsia="Times New Roman" w:hAnsi="Times New Roman"/>
          <w:color w:val="323232"/>
          <w:sz w:val="24"/>
          <w:szCs w:val="24"/>
          <w:lang w:val="en-US"/>
        </w:rPr>
        <w:t>- Serving for research and study at Thai Nguyen University of Economics and Business Administration - Thai Nguyen University.</w:t>
      </w:r>
    </w:p>
    <w:p w14:paraId="7A49C6E1" w14:textId="77777777" w:rsidR="0020526F" w:rsidRPr="0020526F" w:rsidRDefault="0020526F" w:rsidP="0020526F">
      <w:pPr>
        <w:pStyle w:val="ListParagraph"/>
        <w:spacing w:after="0" w:line="288" w:lineRule="auto"/>
        <w:ind w:left="0" w:firstLine="567"/>
        <w:jc w:val="both"/>
        <w:outlineLvl w:val="0"/>
        <w:rPr>
          <w:rFonts w:ascii="Times New Roman" w:eastAsia="Times New Roman" w:hAnsi="Times New Roman"/>
          <w:color w:val="323232"/>
          <w:sz w:val="24"/>
          <w:szCs w:val="24"/>
          <w:lang w:val="en-US"/>
        </w:rPr>
      </w:pPr>
      <w:r w:rsidRPr="0020526F">
        <w:rPr>
          <w:rFonts w:ascii="Times New Roman" w:eastAsia="Times New Roman" w:hAnsi="Times New Roman"/>
          <w:color w:val="323232"/>
          <w:sz w:val="24"/>
          <w:szCs w:val="24"/>
          <w:lang w:val="en-US"/>
        </w:rPr>
        <w:t>- Resources for managers to refer to in the process of making decisions to improve labor quality in Industrial enterprises.</w:t>
      </w:r>
    </w:p>
    <w:p w14:paraId="7B5F9647" w14:textId="77777777" w:rsidR="0020526F" w:rsidRPr="0020526F" w:rsidRDefault="0020526F" w:rsidP="0020526F">
      <w:pPr>
        <w:rPr>
          <w:rFonts w:ascii="Times New Roman" w:hAnsi="Times New Roman"/>
        </w:rPr>
      </w:pPr>
    </w:p>
    <w:p w14:paraId="294C5192" w14:textId="71EA275F" w:rsidR="00215621" w:rsidRPr="0020526F" w:rsidRDefault="00215621" w:rsidP="00A20B63">
      <w:pPr>
        <w:spacing w:after="0" w:line="360" w:lineRule="auto"/>
        <w:rPr>
          <w:rFonts w:ascii="Times New Roman" w:hAnsi="Times New Roman"/>
          <w:bCs/>
          <w:i/>
          <w:sz w:val="26"/>
          <w:szCs w:val="26"/>
        </w:rPr>
      </w:pPr>
    </w:p>
    <w:sectPr w:rsidR="00215621" w:rsidRPr="0020526F" w:rsidSect="00FB5A7D">
      <w:headerReference w:type="default" r:id="rId6"/>
      <w:pgSz w:w="11907" w:h="16840" w:code="9"/>
      <w:pgMar w:top="1134" w:right="851" w:bottom="1134" w:left="1644" w:header="720" w:footer="720" w:gutter="0"/>
      <w:pgNumType w:fmt="lowerRoman"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AEE9C" w14:textId="77777777" w:rsidR="00B1781F" w:rsidRDefault="00B1781F">
      <w:pPr>
        <w:spacing w:after="0" w:line="240" w:lineRule="auto"/>
      </w:pPr>
      <w:r>
        <w:separator/>
      </w:r>
    </w:p>
  </w:endnote>
  <w:endnote w:type="continuationSeparator" w:id="0">
    <w:p w14:paraId="42A90D47" w14:textId="77777777" w:rsidR="00B1781F" w:rsidRDefault="00B17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BookAntiqua">
    <w:altName w:val="Times New Roman"/>
    <w:panose1 w:val="00000000000000000000"/>
    <w:charset w:val="00"/>
    <w:family w:val="roman"/>
    <w:notTrueType/>
    <w:pitch w:val="default"/>
  </w:font>
  <w:font w:name=".VnTime">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C50678" w14:textId="77777777" w:rsidR="00B1781F" w:rsidRDefault="00B1781F">
      <w:pPr>
        <w:spacing w:after="0" w:line="240" w:lineRule="auto"/>
      </w:pPr>
      <w:r>
        <w:separator/>
      </w:r>
    </w:p>
  </w:footnote>
  <w:footnote w:type="continuationSeparator" w:id="0">
    <w:p w14:paraId="44D818F7" w14:textId="77777777" w:rsidR="00B1781F" w:rsidRDefault="00B178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22069" w14:textId="608E3A69" w:rsidR="00593994" w:rsidRPr="00215621" w:rsidRDefault="00593994" w:rsidP="00593994">
    <w:pPr>
      <w:pStyle w:val="Header"/>
      <w:jc w:val="center"/>
      <w:rPr>
        <w:rFonts w:ascii="Times New Roman" w:hAnsi="Times New Roman" w:cs="Times New Roman"/>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ECC"/>
    <w:rsid w:val="0000277E"/>
    <w:rsid w:val="00015B95"/>
    <w:rsid w:val="00044EAB"/>
    <w:rsid w:val="00066342"/>
    <w:rsid w:val="00090F95"/>
    <w:rsid w:val="00101443"/>
    <w:rsid w:val="00136609"/>
    <w:rsid w:val="00140277"/>
    <w:rsid w:val="00151411"/>
    <w:rsid w:val="001553A9"/>
    <w:rsid w:val="001D0903"/>
    <w:rsid w:val="001D7942"/>
    <w:rsid w:val="0020526F"/>
    <w:rsid w:val="00212EFC"/>
    <w:rsid w:val="00215621"/>
    <w:rsid w:val="00235FC0"/>
    <w:rsid w:val="00246B14"/>
    <w:rsid w:val="002545DF"/>
    <w:rsid w:val="0027375C"/>
    <w:rsid w:val="002929DE"/>
    <w:rsid w:val="002950F7"/>
    <w:rsid w:val="0029793E"/>
    <w:rsid w:val="002A4FF6"/>
    <w:rsid w:val="002D7F2C"/>
    <w:rsid w:val="00314CA2"/>
    <w:rsid w:val="00365356"/>
    <w:rsid w:val="00377EC8"/>
    <w:rsid w:val="003A1C40"/>
    <w:rsid w:val="003B1D3A"/>
    <w:rsid w:val="003D30BD"/>
    <w:rsid w:val="003E14D4"/>
    <w:rsid w:val="0041258A"/>
    <w:rsid w:val="00414D5B"/>
    <w:rsid w:val="00425FC6"/>
    <w:rsid w:val="0047461C"/>
    <w:rsid w:val="004B790C"/>
    <w:rsid w:val="004C2695"/>
    <w:rsid w:val="004C5BC5"/>
    <w:rsid w:val="004C6378"/>
    <w:rsid w:val="00514270"/>
    <w:rsid w:val="00520C8C"/>
    <w:rsid w:val="00533D04"/>
    <w:rsid w:val="0053530C"/>
    <w:rsid w:val="005365D1"/>
    <w:rsid w:val="00555845"/>
    <w:rsid w:val="005739FF"/>
    <w:rsid w:val="00585CCD"/>
    <w:rsid w:val="00593994"/>
    <w:rsid w:val="00595F3B"/>
    <w:rsid w:val="00596FFF"/>
    <w:rsid w:val="005A4B64"/>
    <w:rsid w:val="005A6F9A"/>
    <w:rsid w:val="005C2C9A"/>
    <w:rsid w:val="005C7FCC"/>
    <w:rsid w:val="0060764A"/>
    <w:rsid w:val="00607C23"/>
    <w:rsid w:val="00614047"/>
    <w:rsid w:val="006211EA"/>
    <w:rsid w:val="00631471"/>
    <w:rsid w:val="0063215B"/>
    <w:rsid w:val="006768CE"/>
    <w:rsid w:val="006969F0"/>
    <w:rsid w:val="006A5D8E"/>
    <w:rsid w:val="006E7027"/>
    <w:rsid w:val="00703B61"/>
    <w:rsid w:val="00744BB7"/>
    <w:rsid w:val="00774BBF"/>
    <w:rsid w:val="007912D0"/>
    <w:rsid w:val="00796D04"/>
    <w:rsid w:val="007A6900"/>
    <w:rsid w:val="007B2C79"/>
    <w:rsid w:val="007B7014"/>
    <w:rsid w:val="007C2B8A"/>
    <w:rsid w:val="007D45F7"/>
    <w:rsid w:val="007F6EC9"/>
    <w:rsid w:val="00800324"/>
    <w:rsid w:val="00810E03"/>
    <w:rsid w:val="00850A7B"/>
    <w:rsid w:val="0085133A"/>
    <w:rsid w:val="00893280"/>
    <w:rsid w:val="008C7D2A"/>
    <w:rsid w:val="008D060A"/>
    <w:rsid w:val="00901780"/>
    <w:rsid w:val="00901B9A"/>
    <w:rsid w:val="0091720C"/>
    <w:rsid w:val="009211DB"/>
    <w:rsid w:val="009544EF"/>
    <w:rsid w:val="00962E05"/>
    <w:rsid w:val="009B192C"/>
    <w:rsid w:val="009D43FD"/>
    <w:rsid w:val="009D7280"/>
    <w:rsid w:val="009F7C69"/>
    <w:rsid w:val="00A043CE"/>
    <w:rsid w:val="00A17939"/>
    <w:rsid w:val="00A20B63"/>
    <w:rsid w:val="00A40543"/>
    <w:rsid w:val="00A5228F"/>
    <w:rsid w:val="00A536BF"/>
    <w:rsid w:val="00A86E02"/>
    <w:rsid w:val="00AA0E44"/>
    <w:rsid w:val="00AA46CB"/>
    <w:rsid w:val="00AA6D1A"/>
    <w:rsid w:val="00AA6D23"/>
    <w:rsid w:val="00AB5227"/>
    <w:rsid w:val="00AE436B"/>
    <w:rsid w:val="00AF03E4"/>
    <w:rsid w:val="00AF3534"/>
    <w:rsid w:val="00B12FC5"/>
    <w:rsid w:val="00B1781F"/>
    <w:rsid w:val="00B27C71"/>
    <w:rsid w:val="00B37C40"/>
    <w:rsid w:val="00B4570B"/>
    <w:rsid w:val="00B4590C"/>
    <w:rsid w:val="00B524C6"/>
    <w:rsid w:val="00B7247A"/>
    <w:rsid w:val="00B725BD"/>
    <w:rsid w:val="00B931FE"/>
    <w:rsid w:val="00BA63FD"/>
    <w:rsid w:val="00BD5355"/>
    <w:rsid w:val="00BE20B8"/>
    <w:rsid w:val="00CE7FC1"/>
    <w:rsid w:val="00D06E9E"/>
    <w:rsid w:val="00D10530"/>
    <w:rsid w:val="00D11C97"/>
    <w:rsid w:val="00D14FBB"/>
    <w:rsid w:val="00D24B87"/>
    <w:rsid w:val="00D71BED"/>
    <w:rsid w:val="00DF77C4"/>
    <w:rsid w:val="00E1394A"/>
    <w:rsid w:val="00E4697F"/>
    <w:rsid w:val="00E76F4F"/>
    <w:rsid w:val="00E840B3"/>
    <w:rsid w:val="00EE1FA2"/>
    <w:rsid w:val="00F12A46"/>
    <w:rsid w:val="00F16479"/>
    <w:rsid w:val="00F232AC"/>
    <w:rsid w:val="00F44CC5"/>
    <w:rsid w:val="00F5694F"/>
    <w:rsid w:val="00F8456E"/>
    <w:rsid w:val="00F94ECC"/>
    <w:rsid w:val="00F960B6"/>
    <w:rsid w:val="00FB5A7D"/>
    <w:rsid w:val="00FC1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A5832"/>
  <w14:defaultImageDpi w14:val="32767"/>
  <w15:docId w15:val="{700CCA05-2C6F-4BE0-B5C1-CE6414F7C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ECC"/>
    <w:pPr>
      <w:spacing w:after="160" w:line="259"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796D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0526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A20B63"/>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F9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94ECC"/>
    <w:rPr>
      <w:rFonts w:ascii="Courier New" w:eastAsia="Calibri" w:hAnsi="Courier New" w:cs="Courier New"/>
      <w:sz w:val="20"/>
      <w:szCs w:val="20"/>
    </w:rPr>
  </w:style>
  <w:style w:type="paragraph" w:styleId="NormalWeb">
    <w:name w:val="Normal (Web)"/>
    <w:aliases w:val="Normal (Web) Char,Char Char Char Char Char Char Char Char Char Char Char Char Char,Char Char Char Char Char Char Char Char Char Char Char Char,Char Char Char,Char Char Cha"/>
    <w:basedOn w:val="Normal"/>
    <w:link w:val="NormalWebChar1"/>
    <w:uiPriority w:val="99"/>
    <w:unhideWhenUsed/>
    <w:rsid w:val="00F94ECC"/>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00277E"/>
    <w:pPr>
      <w:tabs>
        <w:tab w:val="center" w:pos="4680"/>
        <w:tab w:val="right" w:pos="9360"/>
      </w:tabs>
      <w:spacing w:after="0" w:line="240" w:lineRule="auto"/>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00277E"/>
    <w:rPr>
      <w:rFonts w:eastAsiaTheme="minorEastAsia"/>
      <w:sz w:val="22"/>
      <w:szCs w:val="22"/>
    </w:rPr>
  </w:style>
  <w:style w:type="character" w:styleId="Hyperlink">
    <w:name w:val="Hyperlink"/>
    <w:basedOn w:val="DefaultParagraphFont"/>
    <w:uiPriority w:val="99"/>
    <w:unhideWhenUsed/>
    <w:rsid w:val="0000277E"/>
    <w:rPr>
      <w:color w:val="0000FF"/>
      <w:u w:val="single"/>
    </w:rPr>
  </w:style>
  <w:style w:type="table" w:styleId="TableGrid">
    <w:name w:val="Table Grid"/>
    <w:basedOn w:val="TableNormal"/>
    <w:uiPriority w:val="59"/>
    <w:rsid w:val="0000277E"/>
    <w:rPr>
      <w:rFonts w:ascii="Times New Roman" w:hAnsi="Times New Roman"/>
      <w:sz w:val="28"/>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WebChar1">
    <w:name w:val="Normal (Web) Char1"/>
    <w:aliases w:val="Normal (Web) Char Char,Char Char Char Char Char Char Char Char Char Char Char Char Char Char,Char Char Char Char Char Char Char Char Char Char Char Char Char1,Char Char Char Char,Char Char Cha Char"/>
    <w:link w:val="NormalWeb"/>
    <w:uiPriority w:val="99"/>
    <w:locked/>
    <w:rsid w:val="00F12A46"/>
    <w:rPr>
      <w:rFonts w:ascii="Times New Roman" w:eastAsia="Calibri" w:hAnsi="Times New Roman" w:cs="Times New Roman"/>
    </w:rPr>
  </w:style>
  <w:style w:type="character" w:customStyle="1" w:styleId="fontstyle01">
    <w:name w:val="fontstyle01"/>
    <w:rsid w:val="00215621"/>
    <w:rPr>
      <w:rFonts w:ascii="BookAntiqua" w:hAnsi="BookAntiqua" w:hint="default"/>
      <w:b w:val="0"/>
      <w:bCs w:val="0"/>
      <w:i w:val="0"/>
      <w:iCs w:val="0"/>
      <w:color w:val="000000"/>
      <w:sz w:val="18"/>
      <w:szCs w:val="18"/>
    </w:rPr>
  </w:style>
  <w:style w:type="paragraph" w:styleId="Footer">
    <w:name w:val="footer"/>
    <w:basedOn w:val="Normal"/>
    <w:link w:val="FooterChar"/>
    <w:uiPriority w:val="99"/>
    <w:unhideWhenUsed/>
    <w:rsid w:val="002156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5621"/>
    <w:rPr>
      <w:rFonts w:ascii="Calibri" w:eastAsia="Calibri" w:hAnsi="Calibri" w:cs="Times New Roman"/>
      <w:sz w:val="22"/>
      <w:szCs w:val="22"/>
    </w:rPr>
  </w:style>
  <w:style w:type="character" w:customStyle="1" w:styleId="Heading4Char">
    <w:name w:val="Heading 4 Char"/>
    <w:basedOn w:val="DefaultParagraphFont"/>
    <w:link w:val="Heading4"/>
    <w:uiPriority w:val="9"/>
    <w:semiHidden/>
    <w:rsid w:val="00A20B63"/>
    <w:rPr>
      <w:rFonts w:asciiTheme="majorHAnsi" w:eastAsiaTheme="majorEastAsia" w:hAnsiTheme="majorHAnsi" w:cstheme="majorBidi"/>
      <w:i/>
      <w:iCs/>
      <w:color w:val="2E74B5" w:themeColor="accent1" w:themeShade="BF"/>
      <w14:ligatures w14:val="standardContextual"/>
    </w:rPr>
  </w:style>
  <w:style w:type="character" w:styleId="Strong">
    <w:name w:val="Strong"/>
    <w:basedOn w:val="DefaultParagraphFont"/>
    <w:uiPriority w:val="22"/>
    <w:qFormat/>
    <w:rsid w:val="00A20B63"/>
    <w:rPr>
      <w:b/>
      <w:bCs/>
    </w:rPr>
  </w:style>
  <w:style w:type="character" w:styleId="Emphasis">
    <w:name w:val="Emphasis"/>
    <w:basedOn w:val="DefaultParagraphFont"/>
    <w:uiPriority w:val="20"/>
    <w:qFormat/>
    <w:rsid w:val="00A20B63"/>
    <w:rPr>
      <w:i/>
      <w:iCs/>
    </w:rPr>
  </w:style>
  <w:style w:type="character" w:customStyle="1" w:styleId="Heading1Char">
    <w:name w:val="Heading 1 Char"/>
    <w:basedOn w:val="DefaultParagraphFont"/>
    <w:link w:val="Heading1"/>
    <w:uiPriority w:val="9"/>
    <w:rsid w:val="00796D04"/>
    <w:rPr>
      <w:rFonts w:asciiTheme="majorHAnsi" w:eastAsiaTheme="majorEastAsia" w:hAnsiTheme="majorHAnsi" w:cstheme="majorBidi"/>
      <w:color w:val="2E74B5" w:themeColor="accent1" w:themeShade="BF"/>
      <w:sz w:val="32"/>
      <w:szCs w:val="32"/>
    </w:rPr>
  </w:style>
  <w:style w:type="paragraph" w:customStyle="1" w:styleId="luyen">
    <w:name w:val="luyen"/>
    <w:basedOn w:val="Normal"/>
    <w:qFormat/>
    <w:rsid w:val="00796D04"/>
    <w:pPr>
      <w:spacing w:after="120" w:line="360" w:lineRule="auto"/>
      <w:ind w:firstLine="567"/>
      <w:jc w:val="both"/>
    </w:pPr>
    <w:rPr>
      <w:rFonts w:ascii="Times New Roman" w:eastAsia="Times New Roman" w:hAnsi="Times New Roman"/>
      <w:sz w:val="26"/>
      <w:szCs w:val="26"/>
      <w:lang w:val="vi-VN" w:eastAsia="vi-VN"/>
    </w:rPr>
  </w:style>
  <w:style w:type="paragraph" w:styleId="TableofFigures">
    <w:name w:val="table of figures"/>
    <w:basedOn w:val="Normal"/>
    <w:next w:val="Normal"/>
    <w:autoRedefine/>
    <w:uiPriority w:val="99"/>
    <w:unhideWhenUsed/>
    <w:rsid w:val="00796D04"/>
    <w:pPr>
      <w:spacing w:after="0" w:line="312" w:lineRule="auto"/>
      <w:jc w:val="both"/>
    </w:pPr>
    <w:rPr>
      <w:rFonts w:ascii="Times New Roman" w:eastAsia="Times New Roman" w:hAnsi="Times New Roman"/>
      <w:sz w:val="26"/>
      <w:szCs w:val="24"/>
    </w:rPr>
  </w:style>
  <w:style w:type="character" w:customStyle="1" w:styleId="Heading2Char">
    <w:name w:val="Heading 2 Char"/>
    <w:basedOn w:val="DefaultParagraphFont"/>
    <w:link w:val="Heading2"/>
    <w:uiPriority w:val="9"/>
    <w:semiHidden/>
    <w:rsid w:val="0020526F"/>
    <w:rPr>
      <w:rFonts w:asciiTheme="majorHAnsi" w:eastAsiaTheme="majorEastAsia" w:hAnsiTheme="majorHAnsi" w:cstheme="majorBidi"/>
      <w:color w:val="2E74B5" w:themeColor="accent1" w:themeShade="BF"/>
      <w:sz w:val="26"/>
      <w:szCs w:val="26"/>
    </w:rPr>
  </w:style>
  <w:style w:type="paragraph" w:customStyle="1" w:styleId="ListParagraph1">
    <w:name w:val="List Paragraph1"/>
    <w:aliases w:val="bullet"/>
    <w:basedOn w:val="Normal"/>
    <w:link w:val="ListParagraphChar"/>
    <w:qFormat/>
    <w:rsid w:val="0020526F"/>
    <w:pPr>
      <w:spacing w:after="200" w:line="276" w:lineRule="auto"/>
      <w:ind w:left="720"/>
      <w:contextualSpacing/>
    </w:pPr>
    <w:rPr>
      <w:rFonts w:eastAsia="Times New Roman"/>
      <w:sz w:val="20"/>
      <w:szCs w:val="20"/>
      <w:lang w:val="en-GB" w:eastAsia="x-none"/>
    </w:rPr>
  </w:style>
  <w:style w:type="character" w:customStyle="1" w:styleId="ListParagraphChar">
    <w:name w:val="List Paragraph Char"/>
    <w:aliases w:val="bullet Char"/>
    <w:link w:val="ListParagraph1"/>
    <w:locked/>
    <w:rsid w:val="0020526F"/>
    <w:rPr>
      <w:rFonts w:ascii="Calibri" w:eastAsia="Times New Roman" w:hAnsi="Calibri" w:cs="Times New Roman"/>
      <w:sz w:val="20"/>
      <w:szCs w:val="20"/>
      <w:lang w:val="en-GB" w:eastAsia="x-none"/>
    </w:rPr>
  </w:style>
  <w:style w:type="paragraph" w:styleId="BodyText">
    <w:name w:val="Body Text"/>
    <w:basedOn w:val="Normal"/>
    <w:link w:val="BodyTextChar"/>
    <w:uiPriority w:val="1"/>
    <w:qFormat/>
    <w:rsid w:val="0020526F"/>
    <w:pPr>
      <w:spacing w:after="0" w:line="240" w:lineRule="auto"/>
    </w:pPr>
    <w:rPr>
      <w:rFonts w:ascii=".VnTime" w:eastAsia="Times New Roman" w:hAnsi=".VnTime"/>
      <w:sz w:val="28"/>
      <w:szCs w:val="28"/>
      <w:lang w:val="x-none" w:eastAsia="x-none"/>
    </w:rPr>
  </w:style>
  <w:style w:type="character" w:customStyle="1" w:styleId="BodyTextChar">
    <w:name w:val="Body Text Char"/>
    <w:basedOn w:val="DefaultParagraphFont"/>
    <w:link w:val="BodyText"/>
    <w:uiPriority w:val="1"/>
    <w:rsid w:val="0020526F"/>
    <w:rPr>
      <w:rFonts w:ascii=".VnTime" w:eastAsia="Times New Roman" w:hAnsi=".VnTime" w:cs="Times New Roman"/>
      <w:sz w:val="28"/>
      <w:szCs w:val="28"/>
      <w:lang w:val="x-none" w:eastAsia="x-none"/>
    </w:rPr>
  </w:style>
  <w:style w:type="paragraph" w:customStyle="1" w:styleId="11">
    <w:name w:val="11."/>
    <w:basedOn w:val="TOCHeading"/>
    <w:qFormat/>
    <w:rsid w:val="0020526F"/>
    <w:pPr>
      <w:spacing w:before="360" w:after="320" w:line="312" w:lineRule="auto"/>
      <w:jc w:val="center"/>
      <w:outlineLvl w:val="0"/>
    </w:pPr>
    <w:rPr>
      <w:rFonts w:ascii="Times New Roman" w:eastAsia="Times New Roman" w:hAnsi="Times New Roman" w:cs="Times New Roman"/>
      <w:b/>
      <w:bCs/>
      <w:color w:val="auto"/>
      <w:sz w:val="28"/>
      <w:szCs w:val="28"/>
      <w:lang w:val="x-none" w:eastAsia="x-none"/>
    </w:rPr>
  </w:style>
  <w:style w:type="paragraph" w:styleId="ListParagraph">
    <w:name w:val="List Paragraph"/>
    <w:basedOn w:val="Normal"/>
    <w:uiPriority w:val="1"/>
    <w:qFormat/>
    <w:rsid w:val="0020526F"/>
    <w:pPr>
      <w:spacing w:after="200" w:line="276" w:lineRule="auto"/>
      <w:ind w:left="720"/>
      <w:contextualSpacing/>
    </w:pPr>
    <w:rPr>
      <w:lang w:val="en-GB"/>
    </w:rPr>
  </w:style>
  <w:style w:type="character" w:customStyle="1" w:styleId="jlqj4b">
    <w:name w:val="jlqj4b"/>
    <w:basedOn w:val="DefaultParagraphFont"/>
    <w:rsid w:val="0020526F"/>
  </w:style>
  <w:style w:type="paragraph" w:customStyle="1" w:styleId="Default">
    <w:name w:val="Default"/>
    <w:rsid w:val="0020526F"/>
    <w:pPr>
      <w:autoSpaceDE w:val="0"/>
      <w:autoSpaceDN w:val="0"/>
      <w:adjustRightInd w:val="0"/>
    </w:pPr>
    <w:rPr>
      <w:rFonts w:ascii="Times New Roman" w:eastAsia="Times New Roman" w:hAnsi="Times New Roman" w:cs="Times New Roman"/>
      <w:color w:val="000000"/>
    </w:rPr>
  </w:style>
  <w:style w:type="paragraph" w:styleId="TOCHeading">
    <w:name w:val="TOC Heading"/>
    <w:basedOn w:val="Heading1"/>
    <w:next w:val="Normal"/>
    <w:uiPriority w:val="39"/>
    <w:semiHidden/>
    <w:unhideWhenUsed/>
    <w:qFormat/>
    <w:rsid w:val="0020526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369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1344</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Admin</cp:lastModifiedBy>
  <cp:revision>20</cp:revision>
  <dcterms:created xsi:type="dcterms:W3CDTF">2023-05-26T09:50:00Z</dcterms:created>
  <dcterms:modified xsi:type="dcterms:W3CDTF">2023-07-13T08:42:00Z</dcterms:modified>
</cp:coreProperties>
</file>